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12% от 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12% от 37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12% от 6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9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1762B">
        <w:rPr>
          <w:rFonts w:ascii="Times New Roman" w:hAnsi="Times New Roman" w:cs="Times New Roman"/>
          <w:b/>
          <w:sz w:val="32"/>
          <w:szCs w:val="32"/>
        </w:rPr>
        <w:t>Занятие № 1 (2 семестр) ликвидация задолженности  нахождение % от числа</w:t>
      </w:r>
    </w:p>
    <w:bookmarkEnd w:id="0"/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2293E"/>
    <w:rsid w:val="001911F8"/>
    <w:rsid w:val="002604E5"/>
    <w:rsid w:val="002E0ADF"/>
    <w:rsid w:val="004358B4"/>
    <w:rsid w:val="00440E78"/>
    <w:rsid w:val="00470CAB"/>
    <w:rsid w:val="004F64E1"/>
    <w:rsid w:val="005175C2"/>
    <w:rsid w:val="006F44F9"/>
    <w:rsid w:val="00786AF5"/>
    <w:rsid w:val="0090018B"/>
    <w:rsid w:val="00BB6D42"/>
    <w:rsid w:val="00D1762B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2019-01-17T04:52:00Z</dcterms:created>
  <dcterms:modified xsi:type="dcterms:W3CDTF">2019-01-17T04:52:00Z</dcterms:modified>
</cp:coreProperties>
</file>