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7F" w:rsidRDefault="00982F7F" w:rsidP="00BC2A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2F7F" w:rsidRPr="00884921" w:rsidRDefault="00982F7F" w:rsidP="008849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4921">
        <w:rPr>
          <w:rFonts w:ascii="Times New Roman" w:hAnsi="Times New Roman"/>
          <w:b/>
          <w:sz w:val="20"/>
          <w:szCs w:val="20"/>
        </w:rPr>
        <w:t>МИНИСТЕРСТВО ЗДРАВООХРАНЕНИЯ РОССИЙСКОЙ ФЕДЕРАЦИИ</w:t>
      </w:r>
    </w:p>
    <w:p w:rsidR="00982F7F" w:rsidRPr="00884921" w:rsidRDefault="00982F7F" w:rsidP="008849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4921">
        <w:rPr>
          <w:rFonts w:ascii="Times New Roman" w:hAnsi="Times New Roman"/>
          <w:b/>
          <w:sz w:val="20"/>
          <w:szCs w:val="20"/>
        </w:rPr>
        <w:t>ДЕПАРТАМЕНТ ЗДРАВООХРАНЕНИЯ БРЯНСКОЙ ОБЛАСТИ</w:t>
      </w:r>
    </w:p>
    <w:p w:rsidR="00982F7F" w:rsidRPr="00884921" w:rsidRDefault="00982F7F" w:rsidP="008849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4921">
        <w:rPr>
          <w:rFonts w:ascii="Times New Roman" w:hAnsi="Times New Roman"/>
          <w:b/>
          <w:sz w:val="20"/>
          <w:szCs w:val="20"/>
        </w:rPr>
        <w:t>Государственное автономное образовательное учреждение</w:t>
      </w:r>
    </w:p>
    <w:p w:rsidR="00982F7F" w:rsidRPr="00884921" w:rsidRDefault="00982F7F" w:rsidP="008849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4921">
        <w:rPr>
          <w:rFonts w:ascii="Times New Roman" w:hAnsi="Times New Roman"/>
          <w:b/>
          <w:sz w:val="20"/>
          <w:szCs w:val="20"/>
        </w:rPr>
        <w:t>среднего профессионального образования</w:t>
      </w:r>
    </w:p>
    <w:p w:rsidR="00982F7F" w:rsidRDefault="00982F7F" w:rsidP="008849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84921">
        <w:rPr>
          <w:rFonts w:ascii="Times New Roman" w:hAnsi="Times New Roman"/>
          <w:b/>
          <w:bCs/>
          <w:sz w:val="20"/>
          <w:szCs w:val="20"/>
        </w:rPr>
        <w:t>Брянский медицинский техникум им. ак. Н.М. Амосова</w:t>
      </w:r>
    </w:p>
    <w:p w:rsidR="00982F7F" w:rsidRDefault="00982F7F" w:rsidP="008849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2F7F" w:rsidRDefault="00982F7F" w:rsidP="008849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2F7F" w:rsidRDefault="00982F7F" w:rsidP="008849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2F7F" w:rsidRDefault="00982F7F" w:rsidP="008849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2F7F" w:rsidRDefault="00982F7F" w:rsidP="00B7137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2F7F" w:rsidRPr="00884921" w:rsidRDefault="00982F7F" w:rsidP="008849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F7F" w:rsidRDefault="00982F7F" w:rsidP="008849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921">
        <w:rPr>
          <w:rFonts w:ascii="Times New Roman" w:hAnsi="Times New Roman"/>
          <w:b/>
          <w:bCs/>
          <w:sz w:val="28"/>
          <w:szCs w:val="28"/>
        </w:rPr>
        <w:t xml:space="preserve">Рабочая тетрадь </w:t>
      </w:r>
      <w:r w:rsidRPr="00884921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профессионального модуля ПМ.01, 02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«Диагностика и лечение пациентов терапевтического профиля»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Заболевания ССС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для специальностей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060101.52 «Лечебное дело»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060501.51 «Сестринское дело»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студента(ки) группы _____ бригады______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ФИО________________________________</w:t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2F7F" w:rsidRDefault="00982F7F" w:rsidP="008849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Брянск 2015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982F7F" w:rsidRDefault="00982F7F" w:rsidP="008849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2F7F" w:rsidRDefault="00982F7F" w:rsidP="003158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613"/>
        <w:gridCol w:w="736"/>
      </w:tblGrid>
      <w:tr w:rsidR="00982F7F" w:rsidRPr="003C0989" w:rsidTr="003C0989"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982F7F" w:rsidRPr="003C0989" w:rsidTr="003C0989"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. Общее обследование пациентов с заболеваниями ССС. Диагностика ревматизма, приобретенных пороков сердца</w:t>
            </w:r>
          </w:p>
        </w:tc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2F7F" w:rsidRPr="003C0989" w:rsidTr="003C0989"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. Диагностика заболеваний миокарда: миокардитов, миокардиодистрофии. Диагностика эндокардитов и перикардитов </w:t>
            </w:r>
          </w:p>
        </w:tc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82F7F" w:rsidRPr="003C0989" w:rsidTr="003C0989"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. Диагностика атеросклероза, ИБС, стенокардии, инфаркта миокарда и его осложнений, артериальных гипертензий</w:t>
            </w:r>
          </w:p>
        </w:tc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2F7F" w:rsidRPr="003C0989" w:rsidTr="003C0989"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. Диагностика острой и хронической сердечной недостаточности, острой сосудистой недостаточности</w:t>
            </w:r>
          </w:p>
        </w:tc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82F7F" w:rsidRDefault="00982F7F" w:rsidP="003158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2F7F" w:rsidRDefault="00982F7F" w:rsidP="00DF7E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A4B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sz w:val="28"/>
          <w:szCs w:val="28"/>
        </w:rPr>
        <w:t>. Общее обследование пациентов с заболеваниями ССС. Диагностика ревматизма, приобретенных пороков сердца</w:t>
      </w:r>
    </w:p>
    <w:p w:rsidR="00982F7F" w:rsidRDefault="00982F7F" w:rsidP="00DF7E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2F7F" w:rsidRDefault="00982F7F" w:rsidP="00DF7E2B">
      <w:pPr>
        <w:spacing w:after="0"/>
        <w:rPr>
          <w:rFonts w:ascii="Times New Roman" w:hAnsi="Times New Roman"/>
          <w:sz w:val="28"/>
          <w:szCs w:val="28"/>
        </w:rPr>
      </w:pPr>
      <w:r w:rsidRPr="008F6B13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 xml:space="preserve">. Дайте определения </w:t>
      </w:r>
    </w:p>
    <w:p w:rsidR="00982F7F" w:rsidRDefault="00982F7F" w:rsidP="00DF7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- ________________________________________</w:t>
      </w:r>
    </w:p>
    <w:p w:rsidR="00982F7F" w:rsidRDefault="00982F7F" w:rsidP="00DF7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DF7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Гемодинамика - __________________________________</w:t>
      </w:r>
    </w:p>
    <w:p w:rsidR="00982F7F" w:rsidRDefault="00982F7F" w:rsidP="00DF7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DF7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DF7E2B">
      <w:pPr>
        <w:spacing w:after="0"/>
        <w:rPr>
          <w:rFonts w:ascii="Times New Roman" w:hAnsi="Times New Roman"/>
          <w:sz w:val="28"/>
          <w:szCs w:val="28"/>
        </w:rPr>
      </w:pPr>
      <w:r w:rsidRPr="008F6B13"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>. Перечислите слои сердца</w:t>
      </w:r>
    </w:p>
    <w:p w:rsidR="00982F7F" w:rsidRDefault="00982F7F" w:rsidP="008F6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8F6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Pr="005A1898" w:rsidRDefault="00982F7F" w:rsidP="008F6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8F6B13">
      <w:pPr>
        <w:spacing w:after="0"/>
        <w:rPr>
          <w:rFonts w:ascii="Times New Roman" w:hAnsi="Times New Roman"/>
          <w:sz w:val="28"/>
          <w:szCs w:val="28"/>
        </w:rPr>
      </w:pPr>
      <w:r w:rsidRPr="008F6B13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. Укажите наименования отделов сердца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5A1898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214B45">
      <w:pPr>
        <w:spacing w:after="0"/>
        <w:rPr>
          <w:rFonts w:ascii="Times New Roman" w:hAnsi="Times New Roman"/>
          <w:sz w:val="28"/>
          <w:szCs w:val="28"/>
        </w:rPr>
      </w:pPr>
      <w:r w:rsidRPr="00707F2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6pt;height:321pt">
            <v:imagedata r:id="rId7" o:title=""/>
          </v:shape>
        </w:pict>
      </w:r>
    </w:p>
    <w:p w:rsidR="00982F7F" w:rsidRDefault="00982F7F" w:rsidP="00214B45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214B45">
      <w:pPr>
        <w:spacing w:after="0"/>
        <w:rPr>
          <w:rFonts w:ascii="Times New Roman" w:hAnsi="Times New Roman"/>
          <w:sz w:val="28"/>
          <w:szCs w:val="28"/>
        </w:rPr>
      </w:pPr>
      <w:r w:rsidRPr="00214B45">
        <w:rPr>
          <w:rFonts w:ascii="Times New Roman" w:hAnsi="Times New Roman"/>
          <w:b/>
          <w:sz w:val="28"/>
          <w:szCs w:val="28"/>
        </w:rPr>
        <w:t>Задание 4</w:t>
      </w:r>
      <w:r>
        <w:rPr>
          <w:rFonts w:ascii="Times New Roman" w:hAnsi="Times New Roman"/>
          <w:sz w:val="28"/>
          <w:szCs w:val="28"/>
        </w:rPr>
        <w:t>. Зачеркните нехарактерные жалобы  при   заболеваниях ССС</w:t>
      </w:r>
    </w:p>
    <w:p w:rsidR="00982F7F" w:rsidRPr="009C1490" w:rsidRDefault="00982F7F" w:rsidP="009C1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Одышка, боль в правом подреберье, отеки, насморк, кровохарканье, кашель, боль в затылочной области, жажда, сухость кожи, зуд, цианоз, диарея, запор, желтуха, боль в области сердца, выпадение волос, ломкость ногтей, гинекомастия, ксантилазмы.</w:t>
      </w:r>
    </w:p>
    <w:p w:rsidR="00982F7F" w:rsidRDefault="00982F7F" w:rsidP="00214B45">
      <w:pPr>
        <w:spacing w:after="0"/>
        <w:rPr>
          <w:rFonts w:ascii="Times New Roman" w:hAnsi="Times New Roman"/>
          <w:sz w:val="28"/>
          <w:szCs w:val="28"/>
        </w:rPr>
      </w:pPr>
      <w:r w:rsidRPr="00AC32CE">
        <w:rPr>
          <w:rFonts w:ascii="Times New Roman" w:hAnsi="Times New Roman"/>
          <w:b/>
          <w:sz w:val="28"/>
          <w:szCs w:val="28"/>
        </w:rPr>
        <w:t>Задание 5</w:t>
      </w:r>
      <w:r>
        <w:rPr>
          <w:rFonts w:ascii="Times New Roman" w:hAnsi="Times New Roman"/>
          <w:sz w:val="28"/>
          <w:szCs w:val="28"/>
        </w:rPr>
        <w:t>. Опишите характер боли по происхождению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510"/>
      </w:tblGrid>
      <w:tr w:rsidR="00982F7F" w:rsidRPr="003C0989" w:rsidTr="003C0989">
        <w:trPr>
          <w:trHeight w:val="1897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Нарушение коронарного кровообращения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527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Перикардит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563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Миокардит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269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Острое растяжение сердца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407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Аорталгия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541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Кардионеврозы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F7F" w:rsidRDefault="00982F7F" w:rsidP="008F6B13">
      <w:pPr>
        <w:spacing w:after="0"/>
        <w:rPr>
          <w:rFonts w:ascii="Times New Roman" w:hAnsi="Times New Roman"/>
          <w:sz w:val="28"/>
          <w:szCs w:val="28"/>
        </w:rPr>
      </w:pPr>
      <w:r w:rsidRPr="00AC32CE">
        <w:rPr>
          <w:rFonts w:ascii="Times New Roman" w:hAnsi="Times New Roman"/>
          <w:b/>
          <w:sz w:val="28"/>
          <w:szCs w:val="28"/>
        </w:rPr>
        <w:t>Задание 6</w:t>
      </w:r>
      <w:r>
        <w:rPr>
          <w:rFonts w:ascii="Times New Roman" w:hAnsi="Times New Roman"/>
          <w:sz w:val="28"/>
          <w:szCs w:val="28"/>
        </w:rPr>
        <w:t>. Что входит в объективное обследование пациентов с заболеваниями ССС?</w:t>
      </w:r>
    </w:p>
    <w:p w:rsidR="00982F7F" w:rsidRDefault="00982F7F" w:rsidP="00286BE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286BE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286BE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286BE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Pr="00B71376" w:rsidRDefault="00982F7F" w:rsidP="00286BE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286BE6">
      <w:pPr>
        <w:spacing w:after="0"/>
        <w:rPr>
          <w:rFonts w:ascii="Times New Roman" w:hAnsi="Times New Roman"/>
          <w:sz w:val="28"/>
          <w:szCs w:val="28"/>
        </w:rPr>
      </w:pPr>
      <w:r w:rsidRPr="00AC32CE">
        <w:rPr>
          <w:rFonts w:ascii="Times New Roman" w:hAnsi="Times New Roman"/>
          <w:b/>
          <w:sz w:val="28"/>
          <w:szCs w:val="28"/>
        </w:rPr>
        <w:t>Задание 7</w:t>
      </w:r>
      <w:r>
        <w:rPr>
          <w:rFonts w:ascii="Times New Roman" w:hAnsi="Times New Roman"/>
          <w:sz w:val="28"/>
          <w:szCs w:val="28"/>
        </w:rPr>
        <w:t>. При осмотре области сердца можно выявить:</w:t>
      </w:r>
    </w:p>
    <w:p w:rsidR="00982F7F" w:rsidRDefault="00982F7F" w:rsidP="00AC32C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AC32C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AC32C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 w:rsidRPr="00AC32CE">
        <w:rPr>
          <w:rFonts w:ascii="Times New Roman" w:hAnsi="Times New Roman"/>
          <w:b/>
          <w:sz w:val="28"/>
          <w:szCs w:val="28"/>
        </w:rPr>
        <w:t>Задание 8</w:t>
      </w:r>
      <w:r>
        <w:rPr>
          <w:rFonts w:ascii="Times New Roman" w:hAnsi="Times New Roman"/>
          <w:sz w:val="28"/>
          <w:szCs w:val="28"/>
        </w:rPr>
        <w:t>. Ответьте на вопросы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определяется в норме верхушечный толчок? 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изменения будут в ОАК и Б/хАК?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инструментальные методы диагностики заболеваний ССС.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 w:type="page"/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 w:rsidRPr="00AC32CE">
        <w:rPr>
          <w:rFonts w:ascii="Times New Roman" w:hAnsi="Times New Roman"/>
          <w:b/>
          <w:sz w:val="28"/>
          <w:szCs w:val="28"/>
        </w:rPr>
        <w:t>Задание 9</w:t>
      </w:r>
      <w:r>
        <w:rPr>
          <w:rFonts w:ascii="Times New Roman" w:hAnsi="Times New Roman"/>
          <w:sz w:val="28"/>
          <w:szCs w:val="28"/>
        </w:rPr>
        <w:t>. Укажите точки аускультации и границы относительной сердечной тупости сердца.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 w:rsidRPr="00707F27">
        <w:rPr>
          <w:rFonts w:ascii="Times New Roman" w:hAnsi="Times New Roman"/>
          <w:sz w:val="28"/>
          <w:szCs w:val="28"/>
        </w:rPr>
        <w:pict>
          <v:shape id="_x0000_i1026" type="#_x0000_t75" style="width:308.4pt;height:412.8pt"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br w:type="page"/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 w:rsidRPr="00B71376">
        <w:rPr>
          <w:rFonts w:ascii="Times New Roman" w:hAnsi="Times New Roman"/>
          <w:b/>
          <w:sz w:val="28"/>
          <w:szCs w:val="28"/>
        </w:rPr>
        <w:t>Задание 10</w:t>
      </w:r>
      <w:r>
        <w:rPr>
          <w:rFonts w:ascii="Times New Roman" w:hAnsi="Times New Roman"/>
          <w:sz w:val="28"/>
          <w:szCs w:val="28"/>
        </w:rPr>
        <w:t>. Дайте определение: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Ревматизм - 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B71376">
        <w:rPr>
          <w:rFonts w:ascii="Times New Roman" w:hAnsi="Times New Roman"/>
          <w:b/>
          <w:sz w:val="28"/>
          <w:szCs w:val="28"/>
        </w:rPr>
        <w:t>Задание 11</w:t>
      </w:r>
      <w:r>
        <w:rPr>
          <w:rFonts w:ascii="Times New Roman" w:hAnsi="Times New Roman"/>
          <w:sz w:val="28"/>
          <w:szCs w:val="28"/>
        </w:rPr>
        <w:t>. Назовите основной этиологический фактор ревматизма:_____________________________________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 w:rsidRPr="00B71376">
        <w:rPr>
          <w:rFonts w:ascii="Times New Roman" w:hAnsi="Times New Roman"/>
          <w:b/>
          <w:sz w:val="28"/>
          <w:szCs w:val="28"/>
        </w:rPr>
        <w:t>Задание 12</w:t>
      </w:r>
      <w:r>
        <w:rPr>
          <w:rFonts w:ascii="Times New Roman" w:hAnsi="Times New Roman"/>
          <w:sz w:val="28"/>
          <w:szCs w:val="28"/>
        </w:rPr>
        <w:t>. Назовите изменения в ОАК и Б/хАК при ревматизм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 w:rsidRPr="00A37A3A">
        <w:rPr>
          <w:rFonts w:ascii="Times New Roman" w:hAnsi="Times New Roman"/>
          <w:b/>
          <w:sz w:val="28"/>
          <w:szCs w:val="28"/>
        </w:rPr>
        <w:t>Задание 13</w:t>
      </w:r>
      <w:r>
        <w:rPr>
          <w:rFonts w:ascii="Times New Roman" w:hAnsi="Times New Roman"/>
          <w:sz w:val="28"/>
          <w:szCs w:val="28"/>
        </w:rPr>
        <w:t>. Перечислите инструментальные методы исследования для ревматизма:______________________</w:t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 w:type="page"/>
      </w:r>
    </w:p>
    <w:p w:rsidR="00982F7F" w:rsidRDefault="00982F7F" w:rsidP="00AC32CE">
      <w:pPr>
        <w:spacing w:after="0"/>
        <w:rPr>
          <w:rFonts w:ascii="Times New Roman" w:hAnsi="Times New Roman"/>
          <w:sz w:val="28"/>
          <w:szCs w:val="28"/>
        </w:rPr>
      </w:pPr>
      <w:r w:rsidRPr="009B5A9D">
        <w:rPr>
          <w:rFonts w:ascii="Times New Roman" w:hAnsi="Times New Roman"/>
          <w:b/>
          <w:sz w:val="28"/>
          <w:szCs w:val="28"/>
        </w:rPr>
        <w:t>Задание 14</w:t>
      </w:r>
      <w:r>
        <w:rPr>
          <w:rFonts w:ascii="Times New Roman" w:hAnsi="Times New Roman"/>
          <w:sz w:val="28"/>
          <w:szCs w:val="28"/>
        </w:rPr>
        <w:t>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502"/>
      </w:tblGrid>
      <w:tr w:rsidR="00982F7F" w:rsidRPr="003C0989" w:rsidTr="003C0989">
        <w:trPr>
          <w:trHeight w:val="480"/>
        </w:trPr>
        <w:tc>
          <w:tcPr>
            <w:tcW w:w="2518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Форма ревматизма</w:t>
            </w:r>
          </w:p>
        </w:tc>
        <w:tc>
          <w:tcPr>
            <w:tcW w:w="450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982F7F" w:rsidRPr="003C0989" w:rsidTr="003C0989">
        <w:trPr>
          <w:trHeight w:val="1110"/>
        </w:trPr>
        <w:tc>
          <w:tcPr>
            <w:tcW w:w="2518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Суставная</w:t>
            </w:r>
          </w:p>
        </w:tc>
        <w:tc>
          <w:tcPr>
            <w:tcW w:w="450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983"/>
        </w:trPr>
        <w:tc>
          <w:tcPr>
            <w:tcW w:w="2518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Кожная</w:t>
            </w:r>
          </w:p>
        </w:tc>
        <w:tc>
          <w:tcPr>
            <w:tcW w:w="450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125"/>
        </w:trPr>
        <w:tc>
          <w:tcPr>
            <w:tcW w:w="2518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Церебральная</w:t>
            </w:r>
          </w:p>
        </w:tc>
        <w:tc>
          <w:tcPr>
            <w:tcW w:w="450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141"/>
        </w:trPr>
        <w:tc>
          <w:tcPr>
            <w:tcW w:w="2518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Ревмоваскулит</w:t>
            </w:r>
          </w:p>
        </w:tc>
        <w:tc>
          <w:tcPr>
            <w:tcW w:w="450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399"/>
        </w:trPr>
        <w:tc>
          <w:tcPr>
            <w:tcW w:w="2518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Полисерозид</w:t>
            </w:r>
          </w:p>
        </w:tc>
        <w:tc>
          <w:tcPr>
            <w:tcW w:w="450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263"/>
        </w:trPr>
        <w:tc>
          <w:tcPr>
            <w:tcW w:w="2518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Кардиальная</w:t>
            </w:r>
          </w:p>
        </w:tc>
        <w:tc>
          <w:tcPr>
            <w:tcW w:w="450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F7F" w:rsidRDefault="00982F7F" w:rsidP="009B5A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F7F" w:rsidRDefault="00982F7F" w:rsidP="009B5A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F7F" w:rsidRDefault="00982F7F" w:rsidP="009B5A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F7F" w:rsidRDefault="00982F7F" w:rsidP="009B5A9D">
      <w:pPr>
        <w:spacing w:after="0"/>
        <w:rPr>
          <w:rFonts w:ascii="Times New Roman" w:hAnsi="Times New Roman"/>
          <w:sz w:val="28"/>
          <w:szCs w:val="28"/>
        </w:rPr>
      </w:pPr>
      <w:r w:rsidRPr="009B5A9D">
        <w:rPr>
          <w:rFonts w:ascii="Times New Roman" w:hAnsi="Times New Roman"/>
          <w:b/>
          <w:sz w:val="28"/>
          <w:szCs w:val="28"/>
        </w:rPr>
        <w:t>Задание 15.</w:t>
      </w:r>
      <w:r>
        <w:rPr>
          <w:rFonts w:ascii="Times New Roman" w:hAnsi="Times New Roman"/>
          <w:sz w:val="28"/>
          <w:szCs w:val="28"/>
        </w:rPr>
        <w:t xml:space="preserve"> Дайте определение</w:t>
      </w:r>
    </w:p>
    <w:p w:rsidR="00982F7F" w:rsidRDefault="00982F7F" w:rsidP="009B5A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Пороки - ________________________________________</w:t>
      </w:r>
    </w:p>
    <w:p w:rsidR="00982F7F" w:rsidRPr="009B5A9D" w:rsidRDefault="00982F7F" w:rsidP="009B5A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9B5A9D">
      <w:pPr>
        <w:spacing w:after="0"/>
        <w:rPr>
          <w:rFonts w:ascii="Times New Roman" w:hAnsi="Times New Roman"/>
          <w:sz w:val="28"/>
          <w:szCs w:val="28"/>
        </w:rPr>
      </w:pPr>
      <w:r w:rsidRPr="009B5A9D">
        <w:rPr>
          <w:rFonts w:ascii="Times New Roman" w:hAnsi="Times New Roman"/>
          <w:b/>
          <w:sz w:val="28"/>
          <w:szCs w:val="28"/>
        </w:rPr>
        <w:t>Задание 16</w:t>
      </w:r>
      <w:r>
        <w:rPr>
          <w:rFonts w:ascii="Times New Roman" w:hAnsi="Times New Roman"/>
          <w:sz w:val="28"/>
          <w:szCs w:val="28"/>
        </w:rPr>
        <w:t>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662"/>
        <w:gridCol w:w="694"/>
        <w:gridCol w:w="694"/>
        <w:gridCol w:w="694"/>
        <w:gridCol w:w="694"/>
        <w:gridCol w:w="694"/>
        <w:gridCol w:w="694"/>
        <w:gridCol w:w="694"/>
      </w:tblGrid>
      <w:tr w:rsidR="00982F7F" w:rsidRPr="003C0989" w:rsidTr="000B5E5A">
        <w:trPr>
          <w:cantSplit/>
          <w:trHeight w:val="1439"/>
        </w:trPr>
        <w:tc>
          <w:tcPr>
            <w:tcW w:w="727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989">
              <w:rPr>
                <w:rFonts w:ascii="Times New Roman" w:hAnsi="Times New Roman"/>
                <w:b/>
                <w:sz w:val="24"/>
                <w:szCs w:val="24"/>
              </w:rPr>
              <w:t>Аортальная недостат.</w:t>
            </w:r>
          </w:p>
        </w:tc>
        <w:tc>
          <w:tcPr>
            <w:tcW w:w="662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0B5E5A">
        <w:trPr>
          <w:cantSplit/>
          <w:trHeight w:val="1377"/>
        </w:trPr>
        <w:tc>
          <w:tcPr>
            <w:tcW w:w="727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989">
              <w:rPr>
                <w:rFonts w:ascii="Times New Roman" w:hAnsi="Times New Roman"/>
                <w:b/>
                <w:sz w:val="24"/>
                <w:szCs w:val="24"/>
              </w:rPr>
              <w:t>Аортальный стеноз</w:t>
            </w:r>
          </w:p>
        </w:tc>
        <w:tc>
          <w:tcPr>
            <w:tcW w:w="662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0B5E5A">
        <w:trPr>
          <w:cantSplit/>
          <w:trHeight w:val="1501"/>
        </w:trPr>
        <w:tc>
          <w:tcPr>
            <w:tcW w:w="727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989">
              <w:rPr>
                <w:rFonts w:ascii="Times New Roman" w:hAnsi="Times New Roman"/>
                <w:b/>
                <w:sz w:val="24"/>
                <w:szCs w:val="24"/>
              </w:rPr>
              <w:t>Митральная недостат.</w:t>
            </w:r>
          </w:p>
        </w:tc>
        <w:tc>
          <w:tcPr>
            <w:tcW w:w="662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0B5E5A">
        <w:trPr>
          <w:cantSplit/>
          <w:trHeight w:val="1384"/>
        </w:trPr>
        <w:tc>
          <w:tcPr>
            <w:tcW w:w="727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989">
              <w:rPr>
                <w:rFonts w:ascii="Times New Roman" w:hAnsi="Times New Roman"/>
                <w:b/>
                <w:sz w:val="24"/>
                <w:szCs w:val="24"/>
              </w:rPr>
              <w:t>Митральный стеноз</w:t>
            </w:r>
          </w:p>
        </w:tc>
        <w:tc>
          <w:tcPr>
            <w:tcW w:w="662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0B5E5A">
        <w:trPr>
          <w:cantSplit/>
          <w:trHeight w:val="1972"/>
        </w:trPr>
        <w:tc>
          <w:tcPr>
            <w:tcW w:w="727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662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Жалобы</w:t>
            </w:r>
          </w:p>
        </w:tc>
        <w:tc>
          <w:tcPr>
            <w:tcW w:w="694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Объективно</w:t>
            </w:r>
          </w:p>
        </w:tc>
        <w:tc>
          <w:tcPr>
            <w:tcW w:w="694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Пальпаторно</w:t>
            </w:r>
          </w:p>
        </w:tc>
        <w:tc>
          <w:tcPr>
            <w:tcW w:w="694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Перкуторно</w:t>
            </w:r>
          </w:p>
        </w:tc>
        <w:tc>
          <w:tcPr>
            <w:tcW w:w="694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Аускультативно</w:t>
            </w:r>
          </w:p>
        </w:tc>
        <w:tc>
          <w:tcPr>
            <w:tcW w:w="694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Гентгенограия</w:t>
            </w:r>
          </w:p>
        </w:tc>
        <w:tc>
          <w:tcPr>
            <w:tcW w:w="694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ЭКГ</w:t>
            </w:r>
          </w:p>
        </w:tc>
        <w:tc>
          <w:tcPr>
            <w:tcW w:w="694" w:type="dxa"/>
            <w:textDirection w:val="btLr"/>
            <w:vAlign w:val="center"/>
          </w:tcPr>
          <w:p w:rsidR="00982F7F" w:rsidRPr="003C0989" w:rsidRDefault="00982F7F" w:rsidP="003C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УЗИ</w:t>
            </w:r>
          </w:p>
        </w:tc>
      </w:tr>
    </w:tbl>
    <w:p w:rsidR="00982F7F" w:rsidRDefault="00982F7F" w:rsidP="00651E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A4B">
        <w:rPr>
          <w:rFonts w:ascii="Times New Roman" w:hAnsi="Times New Roman"/>
          <w:b/>
          <w:sz w:val="28"/>
          <w:szCs w:val="28"/>
        </w:rPr>
        <w:t>Тема 2</w:t>
      </w:r>
      <w:r>
        <w:rPr>
          <w:rFonts w:ascii="Times New Roman" w:hAnsi="Times New Roman"/>
          <w:sz w:val="28"/>
          <w:szCs w:val="28"/>
        </w:rPr>
        <w:t>. Диагностика заболеваний миокарда: миокардитов, миокардиодистрофии. Диагностика эндокардитов и перикардитов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 w:rsidRPr="00B9652F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>. Дайте определения понятиям.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Эндокардит -  ____________________________________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Миокардит - _____________________________________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Перикардит - ____________________________________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Кардиомиопатия - 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 w:rsidRPr="00B9652F"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>. Классификация эндокардитов по клиническому течению:</w:t>
      </w:r>
    </w:p>
    <w:p w:rsidR="00982F7F" w:rsidRDefault="00982F7F" w:rsidP="00B9652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982F7F" w:rsidRDefault="00982F7F" w:rsidP="00B9652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982F7F" w:rsidRDefault="00982F7F" w:rsidP="00B9652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 w:rsidRPr="00B9652F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. Классификация перикардитов: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возникновению: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распространенности: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  <w:r w:rsidRPr="00B9652F">
        <w:rPr>
          <w:rFonts w:ascii="Times New Roman" w:hAnsi="Times New Roman"/>
          <w:b/>
          <w:sz w:val="28"/>
          <w:szCs w:val="28"/>
        </w:rPr>
        <w:t>Задание 4</w:t>
      </w:r>
      <w:r>
        <w:rPr>
          <w:rFonts w:ascii="Times New Roman" w:hAnsi="Times New Roman"/>
          <w:sz w:val="28"/>
          <w:szCs w:val="28"/>
        </w:rPr>
        <w:t>. Причины развития первичной кардиопатии:</w:t>
      </w:r>
    </w:p>
    <w:p w:rsidR="00982F7F" w:rsidRDefault="00982F7F" w:rsidP="00B9652F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B9652F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Pr="00B9652F" w:rsidRDefault="00982F7F" w:rsidP="000B5E5A">
      <w:pPr>
        <w:pStyle w:val="ListParagraph"/>
        <w:spacing w:after="0"/>
        <w:ind w:left="3240"/>
        <w:rPr>
          <w:rFonts w:ascii="Times New Roman" w:hAnsi="Times New Roman"/>
          <w:sz w:val="28"/>
          <w:szCs w:val="28"/>
        </w:rPr>
      </w:pPr>
      <w:r w:rsidRPr="00B9652F">
        <w:rPr>
          <w:rFonts w:ascii="Times New Roman" w:hAnsi="Times New Roman"/>
          <w:sz w:val="28"/>
          <w:szCs w:val="28"/>
        </w:rPr>
        <w:br w:type="page"/>
      </w:r>
    </w:p>
    <w:p w:rsidR="00982F7F" w:rsidRDefault="00982F7F" w:rsidP="00651E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A4B"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sz w:val="28"/>
          <w:szCs w:val="28"/>
        </w:rPr>
        <w:t>. Диагностика атеросклероза, ИБС, стенокардии, инфаркта миокарда и его осложнений, артериальных гипертензий</w:t>
      </w:r>
    </w:p>
    <w:p w:rsidR="00982F7F" w:rsidRDefault="00982F7F" w:rsidP="00651E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 w:rsidRPr="004B68AD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>. Дайте определение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 - ___________________________________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 w:rsidRPr="004B68AD"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>. Перечислите стадии атеросклероза :</w:t>
      </w:r>
    </w:p>
    <w:p w:rsidR="00982F7F" w:rsidRDefault="00982F7F" w:rsidP="00651EC5">
      <w:pPr>
        <w:pStyle w:val="ListParagraph"/>
        <w:numPr>
          <w:ilvl w:val="0"/>
          <w:numId w:val="9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651EC5">
      <w:pPr>
        <w:pStyle w:val="ListParagraph"/>
        <w:numPr>
          <w:ilvl w:val="0"/>
          <w:numId w:val="9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651EC5">
      <w:pPr>
        <w:pStyle w:val="ListParagraph"/>
        <w:numPr>
          <w:ilvl w:val="0"/>
          <w:numId w:val="9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 w:rsidRPr="004B68AD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. Назовите изменения в ОАК и Б/хАК.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 w:rsidRPr="004B68AD">
        <w:rPr>
          <w:rFonts w:ascii="Times New Roman" w:hAnsi="Times New Roman"/>
          <w:b/>
          <w:sz w:val="28"/>
          <w:szCs w:val="28"/>
        </w:rPr>
        <w:t>Задание 4</w:t>
      </w:r>
      <w:r>
        <w:rPr>
          <w:rFonts w:ascii="Times New Roman" w:hAnsi="Times New Roman"/>
          <w:sz w:val="28"/>
          <w:szCs w:val="28"/>
        </w:rPr>
        <w:t>. Перечислите инструментальные методы исследования атеросклероза.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651EC5">
      <w:pPr>
        <w:spacing w:after="0"/>
        <w:rPr>
          <w:rFonts w:ascii="Times New Roman" w:hAnsi="Times New Roman"/>
          <w:sz w:val="28"/>
          <w:szCs w:val="28"/>
        </w:rPr>
      </w:pPr>
      <w:r w:rsidRPr="004B68AD">
        <w:rPr>
          <w:rFonts w:ascii="Times New Roman" w:hAnsi="Times New Roman"/>
          <w:b/>
          <w:sz w:val="28"/>
          <w:szCs w:val="28"/>
        </w:rPr>
        <w:t>Задание 5</w:t>
      </w:r>
      <w:r>
        <w:rPr>
          <w:rFonts w:ascii="Times New Roman" w:hAnsi="Times New Roman"/>
          <w:sz w:val="28"/>
          <w:szCs w:val="28"/>
        </w:rPr>
        <w:t>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510"/>
      </w:tblGrid>
      <w:tr w:rsidR="00982F7F" w:rsidRPr="003C0989" w:rsidTr="003C0989">
        <w:trPr>
          <w:trHeight w:val="622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Виды атеросклероза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989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982F7F" w:rsidRPr="003C0989" w:rsidTr="003C0989">
        <w:trPr>
          <w:trHeight w:val="1395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Атеросклероз коронарных артерий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273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Атеросклероз аорты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547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Атеросклероз мезентериальных сосудов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399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Атеросклероз церебральных сосудов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419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Атеросклероз почечных артерий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255"/>
        </w:trPr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Атеросклероз сосудов нижних конечностей</w:t>
            </w:r>
          </w:p>
        </w:tc>
        <w:tc>
          <w:tcPr>
            <w:tcW w:w="351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F7F" w:rsidRDefault="00982F7F" w:rsidP="005A5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B36D4">
        <w:rPr>
          <w:rFonts w:ascii="Times New Roman" w:hAnsi="Times New Roman"/>
          <w:b/>
          <w:sz w:val="28"/>
          <w:szCs w:val="28"/>
        </w:rPr>
        <w:t>Задание 6</w:t>
      </w:r>
      <w:r>
        <w:rPr>
          <w:rFonts w:ascii="Times New Roman" w:hAnsi="Times New Roman"/>
          <w:sz w:val="28"/>
          <w:szCs w:val="28"/>
        </w:rPr>
        <w:t>. Дайте определение.</w:t>
      </w:r>
      <w:r>
        <w:rPr>
          <w:rFonts w:ascii="Times New Roman" w:hAnsi="Times New Roman"/>
          <w:sz w:val="28"/>
          <w:szCs w:val="28"/>
        </w:rPr>
        <w:br/>
        <w:t>ИБС - ___________________________________________</w:t>
      </w:r>
    </w:p>
    <w:p w:rsidR="00982F7F" w:rsidRDefault="00982F7F" w:rsidP="005A5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 w:rsidRPr="00EB36D4">
        <w:rPr>
          <w:rFonts w:ascii="Times New Roman" w:hAnsi="Times New Roman"/>
          <w:b/>
          <w:sz w:val="28"/>
          <w:szCs w:val="28"/>
        </w:rPr>
        <w:t>Задание 7</w:t>
      </w:r>
      <w:r>
        <w:rPr>
          <w:rFonts w:ascii="Times New Roman" w:hAnsi="Times New Roman"/>
          <w:sz w:val="28"/>
          <w:szCs w:val="28"/>
        </w:rPr>
        <w:t>. Формы ИБС:</w:t>
      </w:r>
    </w:p>
    <w:p w:rsidR="00982F7F" w:rsidRPr="00EB36D4" w:rsidRDefault="00982F7F" w:rsidP="00EB36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EB36D4" w:rsidRDefault="00982F7F" w:rsidP="00EB36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EB36D4" w:rsidRDefault="00982F7F" w:rsidP="00EB36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EB36D4" w:rsidRDefault="00982F7F" w:rsidP="00EB36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EB36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  <w:r w:rsidRPr="00EB3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6D4">
        <w:rPr>
          <w:rFonts w:ascii="Times New Roman" w:hAnsi="Times New Roman"/>
          <w:sz w:val="28"/>
          <w:szCs w:val="28"/>
        </w:rPr>
        <w:t>Дайте определение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 w:rsidRPr="00EB36D4">
        <w:rPr>
          <w:rFonts w:ascii="Times New Roman" w:hAnsi="Times New Roman"/>
          <w:sz w:val="28"/>
          <w:szCs w:val="28"/>
        </w:rPr>
        <w:t>Стенокардия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 w:rsidRPr="00EB36D4">
        <w:rPr>
          <w:rFonts w:ascii="Times New Roman" w:hAnsi="Times New Roman"/>
          <w:b/>
          <w:sz w:val="28"/>
          <w:szCs w:val="28"/>
        </w:rPr>
        <w:t>Задание 9</w:t>
      </w:r>
      <w:r>
        <w:rPr>
          <w:rFonts w:ascii="Times New Roman" w:hAnsi="Times New Roman"/>
          <w:sz w:val="28"/>
          <w:szCs w:val="28"/>
        </w:rPr>
        <w:t>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45"/>
      </w:tblGrid>
      <w:tr w:rsidR="00982F7F" w:rsidRPr="003C0989" w:rsidTr="003C0989">
        <w:trPr>
          <w:trHeight w:val="525"/>
        </w:trPr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  <w:tc>
          <w:tcPr>
            <w:tcW w:w="634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982F7F" w:rsidRPr="003C0989" w:rsidTr="003C0989">
        <w:trPr>
          <w:trHeight w:val="702"/>
        </w:trPr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4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840"/>
        </w:trPr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34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838"/>
        </w:trPr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34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850"/>
        </w:trPr>
        <w:tc>
          <w:tcPr>
            <w:tcW w:w="67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345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 w:rsidRPr="00A54361">
        <w:rPr>
          <w:rFonts w:ascii="Times New Roman" w:hAnsi="Times New Roman"/>
          <w:b/>
          <w:sz w:val="28"/>
          <w:szCs w:val="28"/>
        </w:rPr>
        <w:t>Задание 10</w:t>
      </w:r>
      <w:r>
        <w:rPr>
          <w:rFonts w:ascii="Times New Roman" w:hAnsi="Times New Roman"/>
          <w:sz w:val="28"/>
          <w:szCs w:val="28"/>
        </w:rPr>
        <w:t>. Допишите недостающие слова.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F6343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Типичные боли локализуются …………………….</w:t>
      </w:r>
    </w:p>
    <w:p w:rsidR="00982F7F" w:rsidRDefault="00982F7F" w:rsidP="00F6343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 возникает в момент …………………………...</w:t>
      </w:r>
    </w:p>
    <w:p w:rsidR="00982F7F" w:rsidRDefault="00982F7F" w:rsidP="00F6343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Болевые ощущения могут быть ……………………</w:t>
      </w:r>
    </w:p>
    <w:p w:rsidR="00982F7F" w:rsidRDefault="00982F7F" w:rsidP="00F6343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</w:p>
    <w:p w:rsidR="00982F7F" w:rsidRDefault="00982F7F" w:rsidP="00F6343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приступа  от…… до…………</w:t>
      </w:r>
    </w:p>
    <w:p w:rsidR="00982F7F" w:rsidRDefault="00982F7F" w:rsidP="00EB36D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 облегчается приемом …………………………</w:t>
      </w:r>
    </w:p>
    <w:p w:rsidR="00982F7F" w:rsidRDefault="00982F7F" w:rsidP="00F6343C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F6343C">
      <w:pPr>
        <w:spacing w:after="0"/>
        <w:rPr>
          <w:rFonts w:ascii="Times New Roman" w:hAnsi="Times New Roman"/>
          <w:sz w:val="28"/>
          <w:szCs w:val="28"/>
        </w:rPr>
      </w:pPr>
      <w:r w:rsidRPr="00F6343C">
        <w:rPr>
          <w:rFonts w:ascii="Times New Roman" w:hAnsi="Times New Roman"/>
          <w:b/>
          <w:sz w:val="28"/>
          <w:szCs w:val="28"/>
        </w:rPr>
        <w:t>Задание 11</w:t>
      </w:r>
      <w:r>
        <w:rPr>
          <w:rFonts w:ascii="Times New Roman" w:hAnsi="Times New Roman"/>
          <w:sz w:val="28"/>
          <w:szCs w:val="28"/>
        </w:rPr>
        <w:t>. Перечислите методы диагностики стенокардии.</w:t>
      </w:r>
    </w:p>
    <w:p w:rsidR="00982F7F" w:rsidRDefault="00982F7F" w:rsidP="00F6343C">
      <w:pPr>
        <w:spacing w:after="0"/>
        <w:rPr>
          <w:rFonts w:ascii="Times New Roman" w:hAnsi="Times New Roman"/>
          <w:sz w:val="28"/>
          <w:szCs w:val="28"/>
        </w:rPr>
      </w:pPr>
    </w:p>
    <w:p w:rsidR="00982F7F" w:rsidRPr="004D371B" w:rsidRDefault="00982F7F" w:rsidP="00F6343C">
      <w:pPr>
        <w:spacing w:after="0"/>
        <w:rPr>
          <w:rFonts w:ascii="Times New Roman" w:hAnsi="Times New Roman"/>
          <w:b/>
          <w:sz w:val="28"/>
          <w:szCs w:val="28"/>
        </w:rPr>
      </w:pPr>
      <w:r w:rsidRPr="004D371B">
        <w:rPr>
          <w:rFonts w:ascii="Times New Roman" w:hAnsi="Times New Roman"/>
          <w:b/>
          <w:sz w:val="28"/>
          <w:szCs w:val="28"/>
        </w:rPr>
        <w:t>Лабораторные методы:</w:t>
      </w:r>
    </w:p>
    <w:p w:rsidR="00982F7F" w:rsidRDefault="00982F7F" w:rsidP="00F6343C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F6343C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F6343C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F6343C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4D371B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982F7F" w:rsidRPr="004D371B" w:rsidRDefault="00982F7F" w:rsidP="004D371B">
      <w:pPr>
        <w:spacing w:after="0"/>
        <w:rPr>
          <w:rFonts w:ascii="Times New Roman" w:hAnsi="Times New Roman"/>
          <w:b/>
          <w:sz w:val="28"/>
          <w:szCs w:val="28"/>
        </w:rPr>
      </w:pPr>
      <w:r w:rsidRPr="004D371B">
        <w:rPr>
          <w:rFonts w:ascii="Times New Roman" w:hAnsi="Times New Roman"/>
          <w:b/>
          <w:sz w:val="28"/>
          <w:szCs w:val="28"/>
        </w:rPr>
        <w:t>Инструментальные методы:</w:t>
      </w:r>
    </w:p>
    <w:p w:rsidR="00982F7F" w:rsidRDefault="00982F7F" w:rsidP="004D371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4D371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4D371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4D371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Default="00982F7F" w:rsidP="004D371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F7F" w:rsidRPr="004D371B" w:rsidRDefault="00982F7F" w:rsidP="004D371B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F6343C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F6343C">
      <w:pPr>
        <w:spacing w:after="0"/>
        <w:rPr>
          <w:rFonts w:ascii="Times New Roman" w:hAnsi="Times New Roman"/>
          <w:sz w:val="28"/>
          <w:szCs w:val="28"/>
        </w:rPr>
      </w:pPr>
      <w:r w:rsidRPr="004D371B">
        <w:rPr>
          <w:rFonts w:ascii="Times New Roman" w:hAnsi="Times New Roman"/>
          <w:b/>
          <w:sz w:val="28"/>
          <w:szCs w:val="28"/>
        </w:rPr>
        <w:t>Задание 12</w:t>
      </w:r>
      <w:r>
        <w:rPr>
          <w:rFonts w:ascii="Times New Roman" w:hAnsi="Times New Roman"/>
          <w:sz w:val="28"/>
          <w:szCs w:val="28"/>
        </w:rPr>
        <w:t>. Подпишите название зубцов.</w:t>
      </w:r>
    </w:p>
    <w:p w:rsidR="00982F7F" w:rsidRDefault="00982F7F" w:rsidP="00F6343C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 w:rsidRPr="00707F27">
        <w:rPr>
          <w:rFonts w:ascii="Times New Roman" w:hAnsi="Times New Roman"/>
          <w:sz w:val="28"/>
          <w:szCs w:val="28"/>
        </w:rPr>
        <w:pict>
          <v:shape id="_x0000_i1027" type="#_x0000_t75" style="width:339pt;height:137.4pt">
            <v:imagedata r:id="rId9" o:title=""/>
          </v:shape>
        </w:pic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 w:rsidRPr="00444846">
        <w:rPr>
          <w:rFonts w:ascii="Times New Roman" w:hAnsi="Times New Roman"/>
          <w:b/>
          <w:sz w:val="28"/>
          <w:szCs w:val="28"/>
        </w:rPr>
        <w:t>Задание 13</w:t>
      </w:r>
      <w:r>
        <w:rPr>
          <w:rFonts w:ascii="Times New Roman" w:hAnsi="Times New Roman"/>
          <w:sz w:val="28"/>
          <w:szCs w:val="28"/>
        </w:rPr>
        <w:t>. Дайте определение понятию.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 миокарда- _______________________________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EB36D4">
      <w:pPr>
        <w:spacing w:after="0"/>
        <w:rPr>
          <w:rFonts w:ascii="Times New Roman" w:hAnsi="Times New Roman"/>
          <w:sz w:val="28"/>
          <w:szCs w:val="28"/>
        </w:rPr>
      </w:pPr>
      <w:r w:rsidRPr="00444846">
        <w:rPr>
          <w:rFonts w:ascii="Times New Roman" w:hAnsi="Times New Roman"/>
          <w:b/>
          <w:sz w:val="28"/>
          <w:szCs w:val="28"/>
        </w:rPr>
        <w:t>Задание 14</w:t>
      </w:r>
      <w:r>
        <w:rPr>
          <w:rFonts w:ascii="Times New Roman" w:hAnsi="Times New Roman"/>
          <w:sz w:val="28"/>
          <w:szCs w:val="28"/>
        </w:rPr>
        <w:t>. Перечислите виды инфаркта миокарда  по клиническому течению.</w:t>
      </w:r>
    </w:p>
    <w:p w:rsidR="00982F7F" w:rsidRPr="00444846" w:rsidRDefault="00982F7F" w:rsidP="004448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444846" w:rsidRDefault="00982F7F" w:rsidP="004448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444846" w:rsidRDefault="00982F7F" w:rsidP="004448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444846" w:rsidRDefault="00982F7F" w:rsidP="004448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444846" w:rsidRDefault="00982F7F" w:rsidP="004448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444846" w:rsidRDefault="00982F7F" w:rsidP="004448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Pr="00444846" w:rsidRDefault="00982F7F" w:rsidP="004448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444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15. </w:t>
      </w:r>
      <w:r>
        <w:rPr>
          <w:rFonts w:ascii="Times New Roman" w:hAnsi="Times New Roman"/>
          <w:sz w:val="28"/>
          <w:szCs w:val="28"/>
        </w:rPr>
        <w:t xml:space="preserve"> Назовите основные изменения в Б/хАК.</w:t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 w:rsidRPr="00444846">
        <w:rPr>
          <w:rFonts w:ascii="Times New Roman" w:hAnsi="Times New Roman"/>
          <w:b/>
          <w:sz w:val="28"/>
          <w:szCs w:val="28"/>
        </w:rPr>
        <w:t>Задание 16</w:t>
      </w:r>
      <w:r>
        <w:rPr>
          <w:rFonts w:ascii="Times New Roman" w:hAnsi="Times New Roman"/>
          <w:sz w:val="28"/>
          <w:szCs w:val="28"/>
        </w:rPr>
        <w:t>. Изобразите графически:</w:t>
      </w:r>
    </w:p>
    <w:p w:rsidR="00982F7F" w:rsidRDefault="00982F7F" w:rsidP="004448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Крупноочаговый  ИМ.</w:t>
      </w:r>
    </w:p>
    <w:p w:rsidR="00982F7F" w:rsidRDefault="00982F7F" w:rsidP="00444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Мелкоочаговый ИМ.</w:t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Подъем сегмента </w:t>
      </w:r>
      <w:r>
        <w:rPr>
          <w:rFonts w:ascii="Times New Roman" w:hAnsi="Times New Roman"/>
          <w:sz w:val="28"/>
          <w:szCs w:val="28"/>
          <w:lang w:val="en-US"/>
        </w:rPr>
        <w:t>ST</w:t>
      </w:r>
      <w:r>
        <w:rPr>
          <w:rFonts w:ascii="Times New Roman" w:hAnsi="Times New Roman"/>
          <w:sz w:val="28"/>
          <w:szCs w:val="28"/>
        </w:rPr>
        <w:t>.</w:t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 w:rsidRPr="00E22C70">
        <w:rPr>
          <w:rFonts w:ascii="Times New Roman" w:hAnsi="Times New Roman"/>
          <w:b/>
          <w:sz w:val="28"/>
          <w:szCs w:val="28"/>
        </w:rPr>
        <w:t>Задание 17</w:t>
      </w:r>
      <w:r>
        <w:rPr>
          <w:rFonts w:ascii="Times New Roman" w:hAnsi="Times New Roman"/>
          <w:sz w:val="28"/>
          <w:szCs w:val="28"/>
        </w:rPr>
        <w:t>. Дайте определение понятию.</w:t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 - ________________________</w:t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 w:rsidRPr="00E22C70">
        <w:rPr>
          <w:rFonts w:ascii="Times New Roman" w:hAnsi="Times New Roman"/>
          <w:b/>
          <w:sz w:val="28"/>
          <w:szCs w:val="28"/>
        </w:rPr>
        <w:t>Задание 18</w:t>
      </w:r>
      <w:r>
        <w:rPr>
          <w:rFonts w:ascii="Times New Roman" w:hAnsi="Times New Roman"/>
          <w:sz w:val="28"/>
          <w:szCs w:val="28"/>
        </w:rPr>
        <w:t>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2340"/>
        <w:gridCol w:w="2340"/>
      </w:tblGrid>
      <w:tr w:rsidR="00982F7F" w:rsidRPr="003C0989" w:rsidTr="003C0989">
        <w:trPr>
          <w:trHeight w:val="479"/>
        </w:trPr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систолическое</w:t>
            </w:r>
          </w:p>
        </w:tc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диастолическое</w:t>
            </w:r>
          </w:p>
        </w:tc>
      </w:tr>
      <w:tr w:rsidR="00982F7F" w:rsidRPr="003C0989" w:rsidTr="003C0989">
        <w:trPr>
          <w:trHeight w:val="367"/>
        </w:trPr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Нормальное</w:t>
            </w: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415"/>
        </w:trPr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Высокое</w:t>
            </w: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420"/>
        </w:trPr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 степень ГБ</w:t>
            </w: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413"/>
        </w:trPr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 степень ГБ</w:t>
            </w: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419"/>
        </w:trPr>
        <w:tc>
          <w:tcPr>
            <w:tcW w:w="234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 степень ГБ</w:t>
            </w: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444846">
      <w:pPr>
        <w:spacing w:after="0"/>
        <w:rPr>
          <w:rFonts w:ascii="Times New Roman" w:hAnsi="Times New Roman"/>
          <w:sz w:val="28"/>
          <w:szCs w:val="28"/>
        </w:rPr>
      </w:pPr>
      <w:r w:rsidRPr="00DC3214">
        <w:rPr>
          <w:rFonts w:ascii="Times New Roman" w:hAnsi="Times New Roman"/>
          <w:b/>
          <w:sz w:val="28"/>
          <w:szCs w:val="28"/>
        </w:rPr>
        <w:t>Задание 19</w:t>
      </w:r>
      <w:r>
        <w:rPr>
          <w:rFonts w:ascii="Times New Roman" w:hAnsi="Times New Roman"/>
          <w:sz w:val="28"/>
          <w:szCs w:val="28"/>
        </w:rPr>
        <w:t>. Опишите стадии ГБ.</w:t>
      </w:r>
    </w:p>
    <w:p w:rsidR="00982F7F" w:rsidRDefault="00982F7F" w:rsidP="00DC3214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82F7F" w:rsidRDefault="00982F7F" w:rsidP="00DC3214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82F7F" w:rsidRDefault="00982F7F" w:rsidP="00DC3214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982F7F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82F7F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C3214">
        <w:rPr>
          <w:rFonts w:ascii="Times New Roman" w:hAnsi="Times New Roman"/>
          <w:b/>
          <w:sz w:val="28"/>
          <w:szCs w:val="28"/>
        </w:rPr>
        <w:t>Задание 20</w:t>
      </w:r>
      <w:r>
        <w:rPr>
          <w:rFonts w:ascii="Times New Roman" w:hAnsi="Times New Roman"/>
          <w:sz w:val="28"/>
          <w:szCs w:val="28"/>
        </w:rPr>
        <w:t>. Подпишите органы мишени и нарушения.</w:t>
      </w:r>
    </w:p>
    <w:p w:rsidR="00982F7F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82F7F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82F7F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82F7F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82F7F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82F7F" w:rsidRDefault="00982F7F" w:rsidP="00B87A2E">
      <w:pPr>
        <w:spacing w:after="0"/>
        <w:rPr>
          <w:rFonts w:ascii="Times New Roman" w:hAnsi="Times New Roman"/>
          <w:sz w:val="28"/>
          <w:szCs w:val="28"/>
        </w:rPr>
      </w:pPr>
    </w:p>
    <w:p w:rsidR="00982F7F" w:rsidRPr="00DC3214" w:rsidRDefault="00982F7F" w:rsidP="00DC321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07F27">
        <w:rPr>
          <w:rFonts w:ascii="Times New Roman" w:hAnsi="Times New Roman"/>
          <w:sz w:val="28"/>
          <w:szCs w:val="28"/>
        </w:rPr>
        <w:pict>
          <v:shape id="_x0000_i1028" type="#_x0000_t75" style="width:299.4pt;height:216.6pt">
            <v:imagedata r:id="rId10" o:title=""/>
          </v:shape>
        </w:pict>
      </w:r>
    </w:p>
    <w:p w:rsidR="00982F7F" w:rsidRDefault="00982F7F" w:rsidP="00444846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444846">
        <w:rPr>
          <w:rFonts w:ascii="Times New Roman" w:hAnsi="Times New Roman"/>
          <w:b/>
          <w:sz w:val="28"/>
          <w:szCs w:val="28"/>
        </w:rPr>
        <w:br w:type="page"/>
      </w: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21. </w:t>
      </w:r>
      <w:r>
        <w:rPr>
          <w:rFonts w:ascii="Times New Roman" w:hAnsi="Times New Roman"/>
          <w:sz w:val="28"/>
          <w:szCs w:val="28"/>
        </w:rPr>
        <w:t xml:space="preserve"> Дайте определение понятию.</w:t>
      </w: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Гипертонический криз - ___________________________</w:t>
      </w: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Симптомы:</w:t>
      </w:r>
    </w:p>
    <w:p w:rsidR="00982F7F" w:rsidRDefault="00982F7F" w:rsidP="00352C12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352C12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352C12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352C12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352C12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352C12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352C12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F7F" w:rsidRDefault="00982F7F" w:rsidP="00352C12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22. </w:t>
      </w:r>
      <w:r>
        <w:rPr>
          <w:rFonts w:ascii="Times New Roman" w:hAnsi="Times New Roman"/>
          <w:sz w:val="28"/>
          <w:szCs w:val="28"/>
        </w:rPr>
        <w:t>Варианты течения ГК и их характеристика.</w:t>
      </w:r>
    </w:p>
    <w:p w:rsidR="00982F7F" w:rsidRDefault="00982F7F" w:rsidP="00352C12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352C12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982F7F" w:rsidRDefault="00982F7F" w:rsidP="00352C12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982F7F" w:rsidRPr="00352C12" w:rsidRDefault="00982F7F" w:rsidP="00352C12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982F7F" w:rsidRDefault="00982F7F" w:rsidP="00383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A4B">
        <w:rPr>
          <w:rFonts w:ascii="Times New Roman" w:hAnsi="Times New Roman"/>
          <w:b/>
          <w:sz w:val="28"/>
          <w:szCs w:val="28"/>
        </w:rPr>
        <w:t>Тема 4</w:t>
      </w:r>
      <w:r>
        <w:rPr>
          <w:rFonts w:ascii="Times New Roman" w:hAnsi="Times New Roman"/>
          <w:sz w:val="28"/>
          <w:szCs w:val="28"/>
        </w:rPr>
        <w:t>. Диагностика острой и хронической сердечной недостаточности, острой сосудистой недостаточности</w:t>
      </w: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 w:rsidRPr="00357DFE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>. Дайте определение понятию.</w:t>
      </w: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ХСН - __________________________________________</w:t>
      </w: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 w:rsidRPr="00A16C30"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>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36"/>
      </w:tblGrid>
      <w:tr w:rsidR="00982F7F" w:rsidRPr="003C0989" w:rsidTr="003C0989">
        <w:tc>
          <w:tcPr>
            <w:tcW w:w="1384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  <w:tc>
          <w:tcPr>
            <w:tcW w:w="5636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982F7F" w:rsidRPr="003C0989" w:rsidTr="003C0989">
        <w:trPr>
          <w:trHeight w:val="1259"/>
        </w:trPr>
        <w:tc>
          <w:tcPr>
            <w:tcW w:w="1384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 ФК</w:t>
            </w:r>
          </w:p>
        </w:tc>
        <w:tc>
          <w:tcPr>
            <w:tcW w:w="5636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405"/>
        </w:trPr>
        <w:tc>
          <w:tcPr>
            <w:tcW w:w="1384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 ФК</w:t>
            </w:r>
          </w:p>
        </w:tc>
        <w:tc>
          <w:tcPr>
            <w:tcW w:w="5636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410"/>
        </w:trPr>
        <w:tc>
          <w:tcPr>
            <w:tcW w:w="1384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 ФК</w:t>
            </w:r>
          </w:p>
        </w:tc>
        <w:tc>
          <w:tcPr>
            <w:tcW w:w="5636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7F" w:rsidRPr="003C0989" w:rsidTr="003C0989">
        <w:trPr>
          <w:trHeight w:val="1261"/>
        </w:trPr>
        <w:tc>
          <w:tcPr>
            <w:tcW w:w="1384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 xml:space="preserve"> ФК</w:t>
            </w:r>
          </w:p>
        </w:tc>
        <w:tc>
          <w:tcPr>
            <w:tcW w:w="5636" w:type="dxa"/>
          </w:tcPr>
          <w:p w:rsidR="00982F7F" w:rsidRPr="003C0989" w:rsidRDefault="00982F7F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 w:rsidRPr="004D7350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. Дайте определение понятию.</w:t>
      </w: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сердечная недостаточность - _________________</w:t>
      </w: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</w:p>
    <w:p w:rsidR="00982F7F" w:rsidRDefault="00982F7F" w:rsidP="00383C8C">
      <w:pPr>
        <w:spacing w:after="0"/>
        <w:rPr>
          <w:rFonts w:ascii="Times New Roman" w:hAnsi="Times New Roman"/>
          <w:sz w:val="28"/>
          <w:szCs w:val="28"/>
        </w:rPr>
      </w:pPr>
      <w:r w:rsidRPr="004D7350">
        <w:rPr>
          <w:rFonts w:ascii="Times New Roman" w:hAnsi="Times New Roman"/>
          <w:b/>
          <w:sz w:val="28"/>
          <w:szCs w:val="28"/>
        </w:rPr>
        <w:t>Задание 4</w:t>
      </w:r>
      <w:r>
        <w:rPr>
          <w:rFonts w:ascii="Times New Roman" w:hAnsi="Times New Roman"/>
          <w:sz w:val="28"/>
          <w:szCs w:val="28"/>
        </w:rPr>
        <w:t>. Причины ОСН:</w:t>
      </w:r>
    </w:p>
    <w:p w:rsidR="00982F7F" w:rsidRDefault="00982F7F" w:rsidP="004D73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82F7F" w:rsidRDefault="00982F7F" w:rsidP="004D73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82F7F" w:rsidRDefault="00982F7F" w:rsidP="004D73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982F7F" w:rsidRDefault="00982F7F" w:rsidP="004D73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82F7F" w:rsidRDefault="00982F7F" w:rsidP="004D73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982F7F" w:rsidRPr="00B54362" w:rsidRDefault="00982F7F" w:rsidP="005231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54362">
        <w:rPr>
          <w:rFonts w:ascii="Times New Roman" w:hAnsi="Times New Roman"/>
          <w:b/>
          <w:sz w:val="40"/>
          <w:szCs w:val="40"/>
        </w:rPr>
        <w:t>КРОССВОРД</w:t>
      </w:r>
    </w:p>
    <w:p w:rsidR="00982F7F" w:rsidRPr="00BC735F" w:rsidRDefault="00982F7F" w:rsidP="005231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"/>
        <w:gridCol w:w="373"/>
        <w:gridCol w:w="295"/>
        <w:gridCol w:w="289"/>
        <w:gridCol w:w="372"/>
        <w:gridCol w:w="236"/>
        <w:gridCol w:w="295"/>
        <w:gridCol w:w="236"/>
        <w:gridCol w:w="295"/>
        <w:gridCol w:w="359"/>
        <w:gridCol w:w="359"/>
        <w:gridCol w:w="295"/>
        <w:gridCol w:w="236"/>
        <w:gridCol w:w="236"/>
        <w:gridCol w:w="236"/>
        <w:gridCol w:w="359"/>
        <w:gridCol w:w="289"/>
        <w:gridCol w:w="236"/>
        <w:gridCol w:w="289"/>
        <w:gridCol w:w="236"/>
        <w:gridCol w:w="289"/>
        <w:gridCol w:w="236"/>
        <w:gridCol w:w="236"/>
        <w:gridCol w:w="236"/>
        <w:gridCol w:w="236"/>
      </w:tblGrid>
      <w:tr w:rsidR="00982F7F" w:rsidRPr="003C0989" w:rsidTr="003C0989">
        <w:trPr>
          <w:trHeight w:val="34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231" w:type="dxa"/>
            <w:tcBorders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14</w:t>
            </w: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36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95"/>
        </w:trPr>
        <w:tc>
          <w:tcPr>
            <w:tcW w:w="36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16</w:t>
            </w:r>
          </w:p>
        </w:tc>
        <w:tc>
          <w:tcPr>
            <w:tcW w:w="38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77"/>
        </w:trPr>
        <w:tc>
          <w:tcPr>
            <w:tcW w:w="36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17</w:t>
            </w: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18</w:t>
            </w:r>
          </w:p>
        </w:tc>
        <w:tc>
          <w:tcPr>
            <w:tcW w:w="38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19</w:t>
            </w: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89">
              <w:rPr>
                <w:rFonts w:ascii="Times New Roman" w:hAnsi="Times New Roman"/>
                <w:sz w:val="14"/>
                <w:szCs w:val="16"/>
              </w:rPr>
              <w:t>20</w:t>
            </w:r>
          </w:p>
        </w:tc>
        <w:tc>
          <w:tcPr>
            <w:tcW w:w="38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2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F" w:rsidRPr="003C0989" w:rsidTr="003C0989">
        <w:trPr>
          <w:trHeight w:val="34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7F" w:rsidRPr="003C0989" w:rsidRDefault="00982F7F" w:rsidP="003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F7F" w:rsidRDefault="00982F7F" w:rsidP="00523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2F7F" w:rsidRDefault="00982F7F" w:rsidP="00B5436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54362">
        <w:rPr>
          <w:rFonts w:ascii="Times New Roman" w:hAnsi="Times New Roman"/>
          <w:b/>
          <w:sz w:val="40"/>
          <w:szCs w:val="40"/>
        </w:rPr>
        <w:t>Вопросы</w:t>
      </w:r>
    </w:p>
    <w:p w:rsidR="00982F7F" w:rsidRPr="00B54362" w:rsidRDefault="00982F7F" w:rsidP="00B5436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сердечных сокращений выше нормы.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являющийся «мотором» организма человека.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Рентгенологическое исследование коронарных артерий.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инфаркта миокарда.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Антикоагулянт прямого действия.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 боли за грудиной продолжительностью 5-10 мин, купируемый нитроглицерином.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 сердечной мышцы, вызванный нарушением притока крови к миокарду.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Выбухание участка сердца.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осложнений ревматизма.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Нарушение ритма сердечных сокращений.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Резкое падение АД.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Заболевание, развивающиеся в результате повышения уровня холестерина в крови и понижения уровня липопротеидов высокой плотности.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уровня АД.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Резкое повышение АД.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Крупный кровеносный сосуд, выходящий из левого желудочка.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Местное малокровие.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Поражение сетчатки глаза при ГБ.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Предсмертное состояние.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Системное заболевание соединительной ткани с преимущественной локализацией в ССС.</w:t>
      </w:r>
    </w:p>
    <w:p w:rsidR="00982F7F" w:rsidRDefault="00982F7F" w:rsidP="00B54362">
      <w:pPr>
        <w:pStyle w:val="ListParagraph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Биологическая жидкость, состоящая из плазмы и форменных элементов.</w:t>
      </w:r>
    </w:p>
    <w:p w:rsidR="00982F7F" w:rsidRPr="00B54362" w:rsidRDefault="00982F7F" w:rsidP="00B54362">
      <w:pPr>
        <w:spacing w:after="0" w:line="360" w:lineRule="auto"/>
        <w:ind w:left="66"/>
        <w:rPr>
          <w:rFonts w:ascii="Times New Roman" w:hAnsi="Times New Roman"/>
          <w:sz w:val="28"/>
          <w:szCs w:val="28"/>
        </w:rPr>
      </w:pPr>
    </w:p>
    <w:sectPr w:rsidR="00982F7F" w:rsidRPr="00B54362" w:rsidSect="00884921">
      <w:footerReference w:type="default" r:id="rId11"/>
      <w:pgSz w:w="8419" w:h="11906" w:orient="landscape"/>
      <w:pgMar w:top="851" w:right="906" w:bottom="851" w:left="709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7F" w:rsidRDefault="00982F7F" w:rsidP="00B71376">
      <w:pPr>
        <w:spacing w:after="0" w:line="240" w:lineRule="auto"/>
      </w:pPr>
      <w:r>
        <w:separator/>
      </w:r>
    </w:p>
  </w:endnote>
  <w:endnote w:type="continuationSeparator" w:id="0">
    <w:p w:rsidR="00982F7F" w:rsidRDefault="00982F7F" w:rsidP="00B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7F" w:rsidRDefault="00982F7F">
    <w:pPr>
      <w:pStyle w:val="Footer"/>
      <w:jc w:val="center"/>
    </w:pPr>
    <w:fldSimple w:instr="PAGE   \* MERGEFORMAT">
      <w:r>
        <w:rPr>
          <w:noProof/>
        </w:rPr>
        <w:t>28</w:t>
      </w:r>
    </w:fldSimple>
  </w:p>
  <w:p w:rsidR="00982F7F" w:rsidRDefault="00982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7F" w:rsidRDefault="00982F7F" w:rsidP="00B71376">
      <w:pPr>
        <w:spacing w:after="0" w:line="240" w:lineRule="auto"/>
      </w:pPr>
      <w:r>
        <w:separator/>
      </w:r>
    </w:p>
  </w:footnote>
  <w:footnote w:type="continuationSeparator" w:id="0">
    <w:p w:rsidR="00982F7F" w:rsidRDefault="00982F7F" w:rsidP="00B7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54"/>
    <w:multiLevelType w:val="hybridMultilevel"/>
    <w:tmpl w:val="596870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F7BE1"/>
    <w:multiLevelType w:val="hybridMultilevel"/>
    <w:tmpl w:val="A8B2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42A99"/>
    <w:multiLevelType w:val="hybridMultilevel"/>
    <w:tmpl w:val="541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E54F4"/>
    <w:multiLevelType w:val="hybridMultilevel"/>
    <w:tmpl w:val="392E1FEC"/>
    <w:lvl w:ilvl="0" w:tplc="8028E2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E2819"/>
    <w:multiLevelType w:val="hybridMultilevel"/>
    <w:tmpl w:val="2200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86214"/>
    <w:multiLevelType w:val="hybridMultilevel"/>
    <w:tmpl w:val="129AEF20"/>
    <w:lvl w:ilvl="0" w:tplc="04190011">
      <w:start w:val="1"/>
      <w:numFmt w:val="decimal"/>
      <w:lvlText w:val="%1)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">
    <w:nsid w:val="166B3984"/>
    <w:multiLevelType w:val="hybridMultilevel"/>
    <w:tmpl w:val="DE42206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C367E7F"/>
    <w:multiLevelType w:val="hybridMultilevel"/>
    <w:tmpl w:val="0D980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006759"/>
    <w:multiLevelType w:val="hybridMultilevel"/>
    <w:tmpl w:val="0B46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E48F1"/>
    <w:multiLevelType w:val="hybridMultilevel"/>
    <w:tmpl w:val="CFD497D4"/>
    <w:lvl w:ilvl="0" w:tplc="606C7C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93F00"/>
    <w:multiLevelType w:val="hybridMultilevel"/>
    <w:tmpl w:val="69DA296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D9B6FA1"/>
    <w:multiLevelType w:val="hybridMultilevel"/>
    <w:tmpl w:val="6D12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C5D2B"/>
    <w:multiLevelType w:val="hybridMultilevel"/>
    <w:tmpl w:val="5EE62864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3">
    <w:nsid w:val="5F690F10"/>
    <w:multiLevelType w:val="hybridMultilevel"/>
    <w:tmpl w:val="0D40AD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AB70B3"/>
    <w:multiLevelType w:val="hybridMultilevel"/>
    <w:tmpl w:val="9CC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FD1A68"/>
    <w:multiLevelType w:val="hybridMultilevel"/>
    <w:tmpl w:val="C2A853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EA0"/>
    <w:multiLevelType w:val="hybridMultilevel"/>
    <w:tmpl w:val="D8B67D5C"/>
    <w:lvl w:ilvl="0" w:tplc="291C84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906CD6"/>
    <w:multiLevelType w:val="hybridMultilevel"/>
    <w:tmpl w:val="4532E616"/>
    <w:lvl w:ilvl="0" w:tplc="1C4E5E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327C2E"/>
    <w:multiLevelType w:val="hybridMultilevel"/>
    <w:tmpl w:val="B398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75718F"/>
    <w:multiLevelType w:val="hybridMultilevel"/>
    <w:tmpl w:val="202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EF1C9F"/>
    <w:multiLevelType w:val="hybridMultilevel"/>
    <w:tmpl w:val="B59485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E53227"/>
    <w:multiLevelType w:val="hybridMultilevel"/>
    <w:tmpl w:val="A5ECD1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16"/>
  </w:num>
  <w:num w:numId="11">
    <w:abstractNumId w:val="20"/>
  </w:num>
  <w:num w:numId="12">
    <w:abstractNumId w:val="21"/>
  </w:num>
  <w:num w:numId="13">
    <w:abstractNumId w:val="13"/>
  </w:num>
  <w:num w:numId="14">
    <w:abstractNumId w:val="9"/>
  </w:num>
  <w:num w:numId="15">
    <w:abstractNumId w:val="15"/>
  </w:num>
  <w:num w:numId="16">
    <w:abstractNumId w:val="19"/>
  </w:num>
  <w:num w:numId="17">
    <w:abstractNumId w:val="0"/>
  </w:num>
  <w:num w:numId="18">
    <w:abstractNumId w:val="10"/>
  </w:num>
  <w:num w:numId="19">
    <w:abstractNumId w:val="3"/>
  </w:num>
  <w:num w:numId="20">
    <w:abstractNumId w:val="17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5EA"/>
    <w:rsid w:val="000637CB"/>
    <w:rsid w:val="00065198"/>
    <w:rsid w:val="000B5E5A"/>
    <w:rsid w:val="000C1F53"/>
    <w:rsid w:val="001517FA"/>
    <w:rsid w:val="001638EE"/>
    <w:rsid w:val="00164AC5"/>
    <w:rsid w:val="00183A4B"/>
    <w:rsid w:val="001A5411"/>
    <w:rsid w:val="001C106A"/>
    <w:rsid w:val="001D1DA5"/>
    <w:rsid w:val="00214B45"/>
    <w:rsid w:val="00225D63"/>
    <w:rsid w:val="00286BE6"/>
    <w:rsid w:val="00315855"/>
    <w:rsid w:val="00337763"/>
    <w:rsid w:val="00352C12"/>
    <w:rsid w:val="00357DFE"/>
    <w:rsid w:val="00383C8C"/>
    <w:rsid w:val="003C0989"/>
    <w:rsid w:val="003F2660"/>
    <w:rsid w:val="0043432E"/>
    <w:rsid w:val="00444846"/>
    <w:rsid w:val="00457719"/>
    <w:rsid w:val="004760FD"/>
    <w:rsid w:val="004B4F41"/>
    <w:rsid w:val="004B68AD"/>
    <w:rsid w:val="004D371B"/>
    <w:rsid w:val="004D3D7F"/>
    <w:rsid w:val="004D7350"/>
    <w:rsid w:val="00502A86"/>
    <w:rsid w:val="005231A3"/>
    <w:rsid w:val="005258E6"/>
    <w:rsid w:val="005561F5"/>
    <w:rsid w:val="005912E7"/>
    <w:rsid w:val="005A1898"/>
    <w:rsid w:val="005A5AB0"/>
    <w:rsid w:val="005F71D1"/>
    <w:rsid w:val="005F7569"/>
    <w:rsid w:val="006202D8"/>
    <w:rsid w:val="00651EC5"/>
    <w:rsid w:val="006713B3"/>
    <w:rsid w:val="006D6384"/>
    <w:rsid w:val="00706FAB"/>
    <w:rsid w:val="00707F27"/>
    <w:rsid w:val="007F3D65"/>
    <w:rsid w:val="00803595"/>
    <w:rsid w:val="00850929"/>
    <w:rsid w:val="00884921"/>
    <w:rsid w:val="0089316E"/>
    <w:rsid w:val="008C3713"/>
    <w:rsid w:val="008E5093"/>
    <w:rsid w:val="008F6B13"/>
    <w:rsid w:val="0092786C"/>
    <w:rsid w:val="009469DA"/>
    <w:rsid w:val="009820A3"/>
    <w:rsid w:val="00982F7F"/>
    <w:rsid w:val="009B0A7C"/>
    <w:rsid w:val="009B5A9D"/>
    <w:rsid w:val="009B7626"/>
    <w:rsid w:val="009C1490"/>
    <w:rsid w:val="00A16C30"/>
    <w:rsid w:val="00A25E09"/>
    <w:rsid w:val="00A31A4B"/>
    <w:rsid w:val="00A37A3A"/>
    <w:rsid w:val="00A54361"/>
    <w:rsid w:val="00A96CB0"/>
    <w:rsid w:val="00AC32CE"/>
    <w:rsid w:val="00B45855"/>
    <w:rsid w:val="00B54362"/>
    <w:rsid w:val="00B610C9"/>
    <w:rsid w:val="00B71376"/>
    <w:rsid w:val="00B87A2E"/>
    <w:rsid w:val="00B9652F"/>
    <w:rsid w:val="00BC1FAE"/>
    <w:rsid w:val="00BC2A1C"/>
    <w:rsid w:val="00BC735F"/>
    <w:rsid w:val="00BF62E8"/>
    <w:rsid w:val="00BF7050"/>
    <w:rsid w:val="00C545EA"/>
    <w:rsid w:val="00C74145"/>
    <w:rsid w:val="00D169E4"/>
    <w:rsid w:val="00D54570"/>
    <w:rsid w:val="00D56143"/>
    <w:rsid w:val="00D83A9D"/>
    <w:rsid w:val="00DC3214"/>
    <w:rsid w:val="00DF7E2B"/>
    <w:rsid w:val="00E22C70"/>
    <w:rsid w:val="00E96C8C"/>
    <w:rsid w:val="00EB36D4"/>
    <w:rsid w:val="00EC1EE0"/>
    <w:rsid w:val="00F6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A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A1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3158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3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3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28</Pages>
  <Words>1961</Words>
  <Characters>11183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Анютка)</dc:creator>
  <cp:keywords/>
  <dc:description/>
  <cp:lastModifiedBy>Вера</cp:lastModifiedBy>
  <cp:revision>45</cp:revision>
  <dcterms:created xsi:type="dcterms:W3CDTF">2015-12-08T15:06:00Z</dcterms:created>
  <dcterms:modified xsi:type="dcterms:W3CDTF">2016-02-18T18:37:00Z</dcterms:modified>
</cp:coreProperties>
</file>