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72" w:rsidRPr="00561B72" w:rsidRDefault="00561B72" w:rsidP="00561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61B72">
        <w:rPr>
          <w:rFonts w:ascii="Times New Roman" w:eastAsia="Calibri" w:hAnsi="Times New Roman" w:cs="Times New Roman"/>
          <w:b/>
          <w:sz w:val="24"/>
        </w:rPr>
        <w:t>МИНИСТЕРСТВО ЗДРАВООХРАНЕНИЯ РФ</w:t>
      </w: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61B72">
        <w:rPr>
          <w:rFonts w:ascii="Times New Roman" w:eastAsia="Calibri" w:hAnsi="Times New Roman" w:cs="Times New Roman"/>
          <w:b/>
          <w:sz w:val="24"/>
        </w:rPr>
        <w:t>ДЕПАРТАМЕНТ ЗДРАВООХРАНЕНИЯ БРЯНСКОЙ ОБЛАСТИ</w:t>
      </w: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61B72">
        <w:rPr>
          <w:rFonts w:ascii="Times New Roman" w:eastAsia="Calibri" w:hAnsi="Times New Roman" w:cs="Times New Roman"/>
          <w:b/>
          <w:sz w:val="24"/>
        </w:rPr>
        <w:t>ГОСУДАРСТВЕННОЕ АВТОНОМНОЕ ПРОФЕССИОНАЛЬНОЕ</w:t>
      </w: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61B72">
        <w:rPr>
          <w:rFonts w:ascii="Times New Roman" w:eastAsia="Calibri" w:hAnsi="Times New Roman" w:cs="Times New Roman"/>
          <w:b/>
          <w:sz w:val="24"/>
        </w:rPr>
        <w:t>ОБРАЗОВАТЕЛЬНОЕ УЧРЕЖДЕНИЕ</w:t>
      </w: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61B72">
        <w:rPr>
          <w:rFonts w:ascii="Times New Roman" w:eastAsia="Calibri" w:hAnsi="Times New Roman" w:cs="Times New Roman"/>
          <w:b/>
          <w:sz w:val="24"/>
        </w:rPr>
        <w:t xml:space="preserve"> «БРЯНСКИЙ МЕДИКО-СОЦИАЛЬНЫЙ ТЕХНИКУМ </w:t>
      </w: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61B72">
        <w:rPr>
          <w:rFonts w:ascii="Times New Roman" w:eastAsia="Calibri" w:hAnsi="Times New Roman" w:cs="Times New Roman"/>
          <w:b/>
          <w:sz w:val="24"/>
        </w:rPr>
        <w:t>ИМЕНИ АКАДЕМИКА Н.М. АМОСОВА»</w:t>
      </w: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10"/>
        <w:tblpPr w:leftFromText="180" w:rightFromText="180" w:vertAnchor="text" w:horzAnchor="page" w:tblpX="6271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61B72" w:rsidRPr="00561B72" w:rsidTr="003F1DCC">
        <w:tc>
          <w:tcPr>
            <w:tcW w:w="5103" w:type="dxa"/>
          </w:tcPr>
          <w:p w:rsidR="00561B72" w:rsidRPr="00561B72" w:rsidRDefault="00561B72" w:rsidP="00561B72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7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61B72" w:rsidRPr="00561B72" w:rsidRDefault="00561B72" w:rsidP="00561B72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561B72" w:rsidRPr="00561B72" w:rsidRDefault="00561B72" w:rsidP="00561B72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72">
              <w:rPr>
                <w:rFonts w:ascii="Times New Roman" w:hAnsi="Times New Roman" w:cs="Times New Roman"/>
                <w:sz w:val="24"/>
                <w:szCs w:val="24"/>
              </w:rPr>
              <w:t xml:space="preserve">УР ГАПОУ «БМСТ им. </w:t>
            </w:r>
            <w:proofErr w:type="spellStart"/>
            <w:r w:rsidRPr="00561B72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561B72">
              <w:rPr>
                <w:rFonts w:ascii="Times New Roman" w:hAnsi="Times New Roman" w:cs="Times New Roman"/>
                <w:sz w:val="24"/>
                <w:szCs w:val="24"/>
              </w:rPr>
              <w:t xml:space="preserve">. Н.М. Амосова» </w:t>
            </w:r>
          </w:p>
          <w:p w:rsidR="00561B72" w:rsidRPr="00561B72" w:rsidRDefault="00561B72" w:rsidP="00561B72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7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561B72" w:rsidRPr="00561B72" w:rsidRDefault="00561B72" w:rsidP="00561B72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72">
              <w:rPr>
                <w:rFonts w:ascii="Times New Roman" w:hAnsi="Times New Roman" w:cs="Times New Roman"/>
                <w:sz w:val="24"/>
                <w:szCs w:val="24"/>
              </w:rPr>
              <w:t>Э.Г. Цаплина</w:t>
            </w:r>
          </w:p>
          <w:p w:rsidR="00561B72" w:rsidRPr="00561B72" w:rsidRDefault="00561B72" w:rsidP="00561B72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61B72">
              <w:rPr>
                <w:rFonts w:ascii="Times New Roman" w:hAnsi="Times New Roman" w:cs="Times New Roman"/>
                <w:sz w:val="24"/>
                <w:szCs w:val="24"/>
              </w:rPr>
              <w:t>«____» __________2017г.</w:t>
            </w:r>
          </w:p>
          <w:p w:rsidR="00561B72" w:rsidRPr="00561B72" w:rsidRDefault="00561B72" w:rsidP="00561B72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72" w:rsidRPr="00561B72" w:rsidRDefault="00561B72" w:rsidP="00561B72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C92257" w:rsidRDefault="00C92257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C92257" w:rsidRDefault="00C92257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C92257" w:rsidRDefault="00C92257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C92257" w:rsidRPr="00561B72" w:rsidRDefault="00C92257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bookmarkStart w:id="0" w:name="_GoBack"/>
      <w:bookmarkEnd w:id="0"/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561B72">
        <w:rPr>
          <w:rFonts w:ascii="Times New Roman" w:eastAsia="Calibri" w:hAnsi="Times New Roman" w:cs="Times New Roman"/>
          <w:b/>
          <w:sz w:val="40"/>
        </w:rPr>
        <w:t>КОНТРОЛЬНО-ИЗМЕРИТЕЛЬНЫЕ МАТЕРИАЛЫ</w:t>
      </w: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561B72" w:rsidRPr="00561B72" w:rsidRDefault="00561B72" w:rsidP="00561B7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561B72">
        <w:rPr>
          <w:rFonts w:ascii="Times New Roman" w:eastAsia="Calibri" w:hAnsi="Times New Roman" w:cs="Times New Roman"/>
          <w:b/>
          <w:sz w:val="40"/>
        </w:rPr>
        <w:t>по программе повышения квалификации</w:t>
      </w:r>
    </w:p>
    <w:p w:rsidR="00561B72" w:rsidRDefault="00561B72" w:rsidP="00561B7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561B72">
        <w:rPr>
          <w:rFonts w:ascii="Times New Roman" w:eastAsia="Calibri" w:hAnsi="Times New Roman" w:cs="Times New Roman"/>
          <w:b/>
          <w:sz w:val="40"/>
        </w:rPr>
        <w:t xml:space="preserve"> «</w:t>
      </w:r>
      <w:r>
        <w:rPr>
          <w:rFonts w:ascii="Times New Roman" w:eastAsia="Calibri" w:hAnsi="Times New Roman" w:cs="Times New Roman"/>
          <w:b/>
          <w:sz w:val="40"/>
        </w:rPr>
        <w:t xml:space="preserve">Вопросы оказания паллиативной помощи </w:t>
      </w:r>
    </w:p>
    <w:p w:rsidR="00561B72" w:rsidRPr="00561B72" w:rsidRDefault="00561B72" w:rsidP="00561B7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t xml:space="preserve">в </w:t>
      </w:r>
      <w:r w:rsidR="00D036C5">
        <w:rPr>
          <w:rFonts w:ascii="Times New Roman" w:eastAsia="Calibri" w:hAnsi="Times New Roman" w:cs="Times New Roman"/>
          <w:b/>
          <w:sz w:val="40"/>
        </w:rPr>
        <w:t>деятельности специалиста сестринского дела</w:t>
      </w:r>
      <w:r w:rsidRPr="00561B72">
        <w:rPr>
          <w:rFonts w:ascii="Times New Roman" w:eastAsia="Calibri" w:hAnsi="Times New Roman" w:cs="Times New Roman"/>
          <w:b/>
          <w:sz w:val="40"/>
        </w:rPr>
        <w:t>»</w:t>
      </w:r>
    </w:p>
    <w:p w:rsidR="00561B72" w:rsidRPr="00561B72" w:rsidRDefault="00561B72" w:rsidP="00561B72">
      <w:pPr>
        <w:shd w:val="clear" w:color="auto" w:fill="FFFFFF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pacing w:val="-2"/>
          <w:sz w:val="32"/>
        </w:rPr>
      </w:pPr>
    </w:p>
    <w:p w:rsidR="00561B72" w:rsidRPr="00561B72" w:rsidRDefault="00561B72" w:rsidP="00561B72">
      <w:pPr>
        <w:shd w:val="clear" w:color="auto" w:fill="FFFFFF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32"/>
        </w:rPr>
      </w:pPr>
      <w:r w:rsidRPr="00561B72">
        <w:rPr>
          <w:rFonts w:ascii="Times New Roman" w:eastAsia="Calibri" w:hAnsi="Times New Roman" w:cs="Times New Roman"/>
          <w:b/>
          <w:spacing w:val="-2"/>
          <w:sz w:val="32"/>
        </w:rPr>
        <w:t xml:space="preserve">Форма обучения: </w:t>
      </w:r>
      <w:r w:rsidRPr="00561B72">
        <w:rPr>
          <w:rFonts w:ascii="Times New Roman" w:eastAsia="Calibri" w:hAnsi="Times New Roman" w:cs="Times New Roman"/>
          <w:b/>
          <w:bCs/>
          <w:spacing w:val="-1"/>
          <w:sz w:val="32"/>
        </w:rPr>
        <w:t>очно-заочная</w:t>
      </w: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561B72" w:rsidRPr="00561B72" w:rsidRDefault="00561B72" w:rsidP="00561B72">
      <w:pPr>
        <w:spacing w:after="0" w:line="240" w:lineRule="auto"/>
        <w:rPr>
          <w:rFonts w:ascii="Times New Roman" w:eastAsia="Calibri" w:hAnsi="Times New Roman" w:cs="Times New Roman"/>
          <w:b/>
          <w:sz w:val="36"/>
        </w:rPr>
      </w:pPr>
    </w:p>
    <w:p w:rsidR="00C92257" w:rsidRDefault="00C92257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C92257" w:rsidRDefault="00C92257" w:rsidP="00561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561B72" w:rsidRPr="00561B72" w:rsidRDefault="00561B72" w:rsidP="00C92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561B72">
        <w:rPr>
          <w:rFonts w:ascii="Times New Roman" w:eastAsia="Calibri" w:hAnsi="Times New Roman" w:cs="Times New Roman"/>
          <w:b/>
          <w:sz w:val="32"/>
        </w:rPr>
        <w:t>БРЯНСК</w:t>
      </w:r>
    </w:p>
    <w:p w:rsidR="00561B72" w:rsidRPr="00561B72" w:rsidRDefault="00561B72" w:rsidP="00C92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561B72" w:rsidRDefault="00561B72" w:rsidP="00C92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B72">
        <w:rPr>
          <w:rFonts w:ascii="Times New Roman" w:eastAsia="Calibri" w:hAnsi="Times New Roman" w:cs="Times New Roman"/>
          <w:b/>
          <w:sz w:val="32"/>
        </w:rPr>
        <w:t>2017г.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24451" w:rsidRPr="003E2873" w:rsidRDefault="00124451" w:rsidP="0012445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теоретических вопросов для подготовки к итоговой аттестации по программе повышения квалификации </w:t>
      </w:r>
      <w:r w:rsidRPr="003E28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«Вопросы паллиативной помощи в деятельности специалиста сестринского дела»</w:t>
      </w:r>
    </w:p>
    <w:p w:rsidR="00124451" w:rsidRPr="003E2873" w:rsidRDefault="00124451" w:rsidP="001244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4451" w:rsidRPr="003E2873" w:rsidRDefault="00124451" w:rsidP="00FC7498">
      <w:pPr>
        <w:pStyle w:val="a3"/>
        <w:numPr>
          <w:ilvl w:val="0"/>
          <w:numId w:val="1"/>
        </w:numPr>
        <w:ind w:left="567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873">
        <w:rPr>
          <w:rFonts w:ascii="Times New Roman" w:hAnsi="Times New Roman" w:cs="Times New Roman"/>
          <w:sz w:val="24"/>
          <w:szCs w:val="24"/>
        </w:rPr>
        <w:t xml:space="preserve">Понятие паллиативной помощи. Порядок оказания паллиативной медицинской помощи пациентам. </w:t>
      </w:r>
    </w:p>
    <w:p w:rsidR="008876C3" w:rsidRPr="003E2873" w:rsidRDefault="00124451" w:rsidP="00FC7498">
      <w:pPr>
        <w:pStyle w:val="a3"/>
        <w:numPr>
          <w:ilvl w:val="0"/>
          <w:numId w:val="1"/>
        </w:numPr>
        <w:ind w:left="567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873">
        <w:rPr>
          <w:rFonts w:ascii="Times New Roman" w:hAnsi="Times New Roman" w:cs="Times New Roman"/>
          <w:sz w:val="24"/>
          <w:szCs w:val="24"/>
        </w:rPr>
        <w:t>Нормативно-правовые аспекты паллиативной медицинской помощи</w:t>
      </w:r>
    </w:p>
    <w:p w:rsidR="00124451" w:rsidRPr="003E2873" w:rsidRDefault="00124451" w:rsidP="00FC7498">
      <w:pPr>
        <w:pStyle w:val="a3"/>
        <w:numPr>
          <w:ilvl w:val="0"/>
          <w:numId w:val="1"/>
        </w:numPr>
        <w:ind w:left="567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873">
        <w:rPr>
          <w:rFonts w:ascii="Times New Roman" w:hAnsi="Times New Roman" w:cs="Times New Roman"/>
          <w:sz w:val="24"/>
          <w:szCs w:val="24"/>
        </w:rPr>
        <w:t>Должностные обязанности и процедуры профессиональных коммуникаций медицинской сестры по паллиативной медицинской помощи</w:t>
      </w:r>
    </w:p>
    <w:p w:rsidR="00124451" w:rsidRPr="003E2873" w:rsidRDefault="00124451" w:rsidP="00FC7498">
      <w:pPr>
        <w:pStyle w:val="a3"/>
        <w:numPr>
          <w:ilvl w:val="0"/>
          <w:numId w:val="1"/>
        </w:numPr>
        <w:ind w:left="567"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873">
        <w:rPr>
          <w:rFonts w:ascii="Times New Roman" w:eastAsia="Times New Roman" w:hAnsi="Times New Roman" w:cs="Times New Roman"/>
          <w:sz w:val="24"/>
          <w:szCs w:val="24"/>
        </w:rPr>
        <w:t>Проблемы пациентов с неизлечимыми заболеваниями, нуждающихся в специализированном медицинском уходе и паллиативной помощи</w:t>
      </w:r>
    </w:p>
    <w:p w:rsidR="00124451" w:rsidRPr="003E2873" w:rsidRDefault="00124451" w:rsidP="00FC7498">
      <w:pPr>
        <w:pStyle w:val="a3"/>
        <w:numPr>
          <w:ilvl w:val="0"/>
          <w:numId w:val="1"/>
        </w:numPr>
        <w:ind w:left="567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873">
        <w:rPr>
          <w:rFonts w:ascii="Times New Roman" w:hAnsi="Times New Roman" w:cs="Times New Roman"/>
          <w:sz w:val="24"/>
          <w:szCs w:val="24"/>
        </w:rPr>
        <w:t>Понятие и виды боли. Психологические реакции пациента на боль.</w:t>
      </w:r>
    </w:p>
    <w:p w:rsidR="00124451" w:rsidRPr="003E2873" w:rsidRDefault="00124451" w:rsidP="00FC7498">
      <w:pPr>
        <w:pStyle w:val="a3"/>
        <w:numPr>
          <w:ilvl w:val="0"/>
          <w:numId w:val="1"/>
        </w:numPr>
        <w:ind w:left="567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873">
        <w:rPr>
          <w:rFonts w:ascii="Times New Roman" w:hAnsi="Times New Roman" w:cs="Times New Roman"/>
          <w:sz w:val="24"/>
          <w:szCs w:val="24"/>
        </w:rPr>
        <w:t>Вербальные и невербальные признаки боли, современные технологии выявления и оценки уровня боли у взрослых и детей. Шкалы оценки боли.</w:t>
      </w:r>
    </w:p>
    <w:p w:rsidR="00124451" w:rsidRPr="003E2873" w:rsidRDefault="00124451" w:rsidP="00FC7498">
      <w:pPr>
        <w:pStyle w:val="a3"/>
        <w:numPr>
          <w:ilvl w:val="0"/>
          <w:numId w:val="1"/>
        </w:numPr>
        <w:ind w:left="567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873">
        <w:rPr>
          <w:rFonts w:ascii="Times New Roman" w:hAnsi="Times New Roman" w:cs="Times New Roman"/>
          <w:sz w:val="24"/>
          <w:szCs w:val="24"/>
        </w:rPr>
        <w:t>Шкала Глазго (</w:t>
      </w:r>
      <w:proofErr w:type="spellStart"/>
      <w:r w:rsidRPr="003E2873">
        <w:rPr>
          <w:rFonts w:ascii="Times New Roman" w:hAnsi="Times New Roman" w:cs="Times New Roman"/>
          <w:sz w:val="24"/>
          <w:szCs w:val="24"/>
        </w:rPr>
        <w:t>Glasgow</w:t>
      </w:r>
      <w:proofErr w:type="spellEnd"/>
      <w:r w:rsidRPr="003E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873">
        <w:rPr>
          <w:rFonts w:ascii="Times New Roman" w:hAnsi="Times New Roman" w:cs="Times New Roman"/>
          <w:sz w:val="24"/>
          <w:szCs w:val="24"/>
        </w:rPr>
        <w:t>Coma</w:t>
      </w:r>
      <w:proofErr w:type="spellEnd"/>
      <w:r w:rsidRPr="003E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873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Pr="003E2873">
        <w:rPr>
          <w:rFonts w:ascii="Times New Roman" w:hAnsi="Times New Roman" w:cs="Times New Roman"/>
          <w:sz w:val="24"/>
          <w:szCs w:val="24"/>
        </w:rPr>
        <w:t>) оценки сознания пациента.</w:t>
      </w:r>
    </w:p>
    <w:p w:rsidR="00124451" w:rsidRPr="003E2873" w:rsidRDefault="00124451" w:rsidP="00FC7498">
      <w:pPr>
        <w:pStyle w:val="a3"/>
        <w:numPr>
          <w:ilvl w:val="0"/>
          <w:numId w:val="1"/>
        </w:numPr>
        <w:ind w:left="567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873">
        <w:rPr>
          <w:rFonts w:ascii="Times New Roman" w:hAnsi="Times New Roman" w:cs="Times New Roman"/>
          <w:sz w:val="24"/>
          <w:szCs w:val="24"/>
        </w:rPr>
        <w:t>Немедикаментозные методы обезболивания в паллиативной медицине</w:t>
      </w:r>
    </w:p>
    <w:p w:rsidR="00124451" w:rsidRPr="003E2873" w:rsidRDefault="00124451" w:rsidP="00FC7498">
      <w:pPr>
        <w:pStyle w:val="a3"/>
        <w:numPr>
          <w:ilvl w:val="0"/>
          <w:numId w:val="1"/>
        </w:numPr>
        <w:ind w:left="567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873">
        <w:rPr>
          <w:rFonts w:ascii="Times New Roman" w:hAnsi="Times New Roman" w:cs="Times New Roman"/>
          <w:sz w:val="24"/>
          <w:szCs w:val="24"/>
        </w:rPr>
        <w:t>Медикаментозные методы обезболивания в паллиативной медицине</w:t>
      </w:r>
    </w:p>
    <w:p w:rsidR="00124451" w:rsidRPr="003E2873" w:rsidRDefault="00124451" w:rsidP="00FC7498">
      <w:pPr>
        <w:pStyle w:val="a3"/>
        <w:numPr>
          <w:ilvl w:val="0"/>
          <w:numId w:val="1"/>
        </w:numPr>
        <w:ind w:left="567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873">
        <w:rPr>
          <w:rFonts w:ascii="Times New Roman" w:hAnsi="Times New Roman" w:cs="Times New Roman"/>
          <w:sz w:val="24"/>
          <w:szCs w:val="24"/>
        </w:rPr>
        <w:t>Система и порядок мониторинга показателей жизнедеятельности и функций организма в зависимости от заболевания и тяжести состояния пациента с неизлечимыми заболеваниями</w:t>
      </w:r>
    </w:p>
    <w:p w:rsidR="00124451" w:rsidRPr="003E2873" w:rsidRDefault="00124451" w:rsidP="00FC7498">
      <w:pPr>
        <w:pStyle w:val="a3"/>
        <w:numPr>
          <w:ilvl w:val="0"/>
          <w:numId w:val="1"/>
        </w:numPr>
        <w:ind w:left="567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873">
        <w:rPr>
          <w:rFonts w:ascii="Times New Roman" w:hAnsi="Times New Roman" w:cs="Times New Roman"/>
          <w:sz w:val="24"/>
          <w:szCs w:val="24"/>
        </w:rPr>
        <w:t>Особенности организации питания при уменьшении аппетита, анорексии, прогрессировании кахексии, нарушении водного баланса.</w:t>
      </w:r>
    </w:p>
    <w:p w:rsidR="00124451" w:rsidRPr="003E2873" w:rsidRDefault="00124451" w:rsidP="00FC74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Этический кодекс медицинской сестры России. </w:t>
      </w:r>
      <w:proofErr w:type="spellStart"/>
      <w:r w:rsidRPr="003E28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Деонтологические</w:t>
      </w:r>
      <w:proofErr w:type="spellEnd"/>
      <w:r w:rsidRPr="003E28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психологические аспекты в работе медицинской сестры при оказании паллиативной помощи.</w:t>
      </w:r>
    </w:p>
    <w:p w:rsidR="00124451" w:rsidRPr="003E2873" w:rsidRDefault="00124451" w:rsidP="00FC7498">
      <w:pPr>
        <w:pStyle w:val="a3"/>
        <w:numPr>
          <w:ilvl w:val="0"/>
          <w:numId w:val="1"/>
        </w:numPr>
        <w:ind w:left="567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Биомеханика, эргономика: определение, основные правила, значение при оказании паллиативной медицинской помощи пациентам.</w:t>
      </w:r>
    </w:p>
    <w:p w:rsidR="00124451" w:rsidRPr="003E2873" w:rsidRDefault="00124451" w:rsidP="00FC74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Общение: определение, функции, цель, уровни общения. Терапевтические средства общения</w:t>
      </w:r>
    </w:p>
    <w:p w:rsidR="00124451" w:rsidRPr="003E2873" w:rsidRDefault="00124451" w:rsidP="00FC7498">
      <w:pPr>
        <w:pStyle w:val="a3"/>
        <w:numPr>
          <w:ilvl w:val="0"/>
          <w:numId w:val="1"/>
        </w:numPr>
        <w:ind w:left="567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лечение пролежней.</w:t>
      </w:r>
    </w:p>
    <w:p w:rsidR="00124451" w:rsidRPr="003E2873" w:rsidRDefault="00124451" w:rsidP="0012445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51" w:rsidRPr="003E2873" w:rsidRDefault="00124451" w:rsidP="0012445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hAnsi="Times New Roman" w:cs="Times New Roman"/>
          <w:b/>
          <w:sz w:val="24"/>
          <w:szCs w:val="24"/>
        </w:rPr>
        <w:t xml:space="preserve">Перечень медицинских услуг для подготовки к итоговой аттестации по программе повышения квалификации </w:t>
      </w:r>
      <w:r w:rsidRPr="003E28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«Вопросы паллиативной помощи в деятельности специалиста сестринского дела»</w:t>
      </w:r>
    </w:p>
    <w:p w:rsidR="00124451" w:rsidRPr="003E2873" w:rsidRDefault="00124451" w:rsidP="00124451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24451" w:rsidRPr="003E2873" w:rsidRDefault="00124451" w:rsidP="00FC749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постели, смена нательного и постельного белья.</w:t>
      </w:r>
    </w:p>
    <w:p w:rsidR="00124451" w:rsidRPr="003E2873" w:rsidRDefault="00124451" w:rsidP="00FC7498">
      <w:pPr>
        <w:pStyle w:val="a3"/>
        <w:numPr>
          <w:ilvl w:val="0"/>
          <w:numId w:val="2"/>
        </w:numPr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кожей тяжелобольного пациента.</w:t>
      </w:r>
    </w:p>
    <w:p w:rsidR="00124451" w:rsidRPr="003E2873" w:rsidRDefault="00124451" w:rsidP="00FC7498">
      <w:pPr>
        <w:pStyle w:val="a3"/>
        <w:numPr>
          <w:ilvl w:val="0"/>
          <w:numId w:val="2"/>
        </w:numPr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и лечение пролежней.</w:t>
      </w:r>
    </w:p>
    <w:p w:rsidR="00124451" w:rsidRPr="003E2873" w:rsidRDefault="00124451" w:rsidP="00FC749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Кормление пациента через </w:t>
      </w:r>
      <w:proofErr w:type="spellStart"/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назогастральный</w:t>
      </w:r>
      <w:proofErr w:type="spellEnd"/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зонд</w:t>
      </w:r>
    </w:p>
    <w:p w:rsidR="00124451" w:rsidRPr="003E2873" w:rsidRDefault="00124451" w:rsidP="00FC7498">
      <w:pPr>
        <w:pStyle w:val="a3"/>
        <w:numPr>
          <w:ilvl w:val="0"/>
          <w:numId w:val="2"/>
        </w:numPr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Кормление пациента через </w:t>
      </w:r>
      <w:proofErr w:type="spellStart"/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гастростому</w:t>
      </w:r>
      <w:proofErr w:type="spellEnd"/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451" w:rsidRPr="003E2873" w:rsidRDefault="00124451" w:rsidP="00FC7498">
      <w:pPr>
        <w:pStyle w:val="a3"/>
        <w:numPr>
          <w:ilvl w:val="0"/>
          <w:numId w:val="2"/>
        </w:numPr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 за </w:t>
      </w:r>
      <w:proofErr w:type="spellStart"/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колостомой</w:t>
      </w:r>
      <w:proofErr w:type="spellEnd"/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451" w:rsidRPr="003E2873" w:rsidRDefault="00124451" w:rsidP="00FC7498">
      <w:pPr>
        <w:pStyle w:val="a3"/>
        <w:numPr>
          <w:ilvl w:val="0"/>
          <w:numId w:val="2"/>
        </w:numPr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 за </w:t>
      </w:r>
      <w:proofErr w:type="spellStart"/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гастростомой</w:t>
      </w:r>
      <w:proofErr w:type="spellEnd"/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451" w:rsidRPr="003E2873" w:rsidRDefault="00124451" w:rsidP="00FC7498">
      <w:pPr>
        <w:pStyle w:val="a3"/>
        <w:numPr>
          <w:ilvl w:val="0"/>
          <w:numId w:val="2"/>
        </w:numPr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слизистыми.</w:t>
      </w:r>
    </w:p>
    <w:p w:rsidR="00124451" w:rsidRPr="003E2873" w:rsidRDefault="00124451" w:rsidP="00FC7498">
      <w:pPr>
        <w:pStyle w:val="a3"/>
        <w:numPr>
          <w:ilvl w:val="0"/>
          <w:numId w:val="2"/>
        </w:numPr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наружными половыми органами.</w:t>
      </w:r>
    </w:p>
    <w:p w:rsidR="00124451" w:rsidRPr="003E2873" w:rsidRDefault="00124451" w:rsidP="00FC7498">
      <w:pPr>
        <w:pStyle w:val="a3"/>
        <w:numPr>
          <w:ilvl w:val="0"/>
          <w:numId w:val="2"/>
        </w:numPr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газоотводной трубки.</w:t>
      </w:r>
    </w:p>
    <w:p w:rsidR="00124451" w:rsidRPr="003E2873" w:rsidRDefault="00124451" w:rsidP="00FC7498">
      <w:pPr>
        <w:pStyle w:val="a3"/>
        <w:numPr>
          <w:ilvl w:val="0"/>
          <w:numId w:val="2"/>
        </w:numPr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артериального давления.</w:t>
      </w:r>
    </w:p>
    <w:p w:rsidR="00124451" w:rsidRPr="003E2873" w:rsidRDefault="00124451" w:rsidP="00FC7498">
      <w:pPr>
        <w:pStyle w:val="a3"/>
        <w:numPr>
          <w:ilvl w:val="0"/>
          <w:numId w:val="2"/>
        </w:numPr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дыханием, подсчет частоты пульса.</w:t>
      </w:r>
    </w:p>
    <w:p w:rsidR="00124451" w:rsidRPr="003E2873" w:rsidRDefault="00124451" w:rsidP="00FC7498">
      <w:pPr>
        <w:pStyle w:val="a3"/>
        <w:numPr>
          <w:ilvl w:val="0"/>
          <w:numId w:val="2"/>
        </w:numPr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Катетеризация мочевого пузыря.</w:t>
      </w:r>
    </w:p>
    <w:p w:rsidR="00124451" w:rsidRPr="003E2873" w:rsidRDefault="00124451" w:rsidP="00FC7498">
      <w:pPr>
        <w:pStyle w:val="a3"/>
        <w:numPr>
          <w:ilvl w:val="0"/>
          <w:numId w:val="2"/>
        </w:numPr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состояния кожных покровов, уход за кожей.</w:t>
      </w:r>
    </w:p>
    <w:p w:rsidR="00F21A99" w:rsidRDefault="00124451" w:rsidP="00FC7498">
      <w:pPr>
        <w:pStyle w:val="a3"/>
        <w:numPr>
          <w:ilvl w:val="0"/>
          <w:numId w:val="2"/>
        </w:numPr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21A99" w:rsidSect="003E2873">
          <w:pgSz w:w="11906" w:h="16838"/>
          <w:pgMar w:top="284" w:right="567" w:bottom="426" w:left="567" w:header="708" w:footer="708" w:gutter="0"/>
          <w:cols w:space="708"/>
          <w:docGrid w:linePitch="360"/>
        </w:sectPr>
      </w:pPr>
      <w:r w:rsidRPr="003E2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очистительной клизмы.</w:t>
      </w:r>
    </w:p>
    <w:p w:rsidR="00124451" w:rsidRPr="00F21A99" w:rsidRDefault="00124451" w:rsidP="00F21A9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451" w:rsidRPr="003E2873" w:rsidRDefault="00124451" w:rsidP="00FC7498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F21A99" w:rsidRDefault="00F21A99" w:rsidP="00124451">
      <w:pPr>
        <w:pStyle w:val="a3"/>
        <w:overflowPunct w:val="0"/>
        <w:autoSpaceDE w:val="0"/>
        <w:autoSpaceDN w:val="0"/>
        <w:adjustRightInd w:val="0"/>
        <w:spacing w:before="120" w:after="60" w:line="240" w:lineRule="auto"/>
        <w:ind w:left="1065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21A99" w:rsidSect="00F21A99">
          <w:type w:val="continuous"/>
          <w:pgSz w:w="11906" w:h="16838"/>
          <w:pgMar w:top="284" w:right="567" w:bottom="426" w:left="567" w:header="708" w:footer="708" w:gutter="0"/>
          <w:cols w:space="708"/>
          <w:docGrid w:linePitch="360"/>
        </w:sectPr>
      </w:pPr>
    </w:p>
    <w:p w:rsidR="00F21A99" w:rsidRPr="003E2873" w:rsidRDefault="00F21A99" w:rsidP="00F21A99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Задания в тестовой форме по программе повышения квалификации </w:t>
      </w:r>
    </w:p>
    <w:p w:rsidR="00F21A99" w:rsidRPr="003E2873" w:rsidRDefault="00F21A99" w:rsidP="00F21A9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«Вопросы паллиативной помощи в деятельности специалиста сестринского дела»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1.</w:t>
      </w: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При болях в животе пациент занимает положение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а) активное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б) пассивное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в) положение </w:t>
      </w:r>
      <w:proofErr w:type="spellStart"/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Фаулера</w:t>
      </w:r>
      <w:proofErr w:type="spellEnd"/>
    </w:p>
    <w:p w:rsidR="00F21A99" w:rsidRPr="00561B72" w:rsidRDefault="00F21A99" w:rsidP="00F21A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1B7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г) вынужденное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2. Привлекая пациента и его семью к обучению приемам ухода, медицинская сестра должна</w:t>
      </w:r>
    </w:p>
    <w:p w:rsidR="00F21A99" w:rsidRPr="00561B72" w:rsidRDefault="00F21A99" w:rsidP="00F21A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1B7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а) определить, что пациент и его семья должны знать и уметь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б) получить разрешение у врача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в) предупредить старшую медицинскую сестру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г) получить разрешение у старшей медсестры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3. Вопрос объема санитарной обработки пациента решает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а) медсестра</w:t>
      </w:r>
    </w:p>
    <w:p w:rsidR="00F21A99" w:rsidRPr="00561B72" w:rsidRDefault="00F21A99" w:rsidP="00F21A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1B7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б) врач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в) старшая медсестра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г) процедурная медсестра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4. Температура раствора для подмывания</w:t>
      </w:r>
    </w:p>
    <w:p w:rsidR="00F21A99" w:rsidRPr="00F21A99" w:rsidRDefault="00561B72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а) 16-18°</w:t>
      </w:r>
      <w:r w:rsidR="00F21A99"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</w:t>
      </w:r>
    </w:p>
    <w:p w:rsidR="00F21A99" w:rsidRPr="00F21A99" w:rsidRDefault="00561B72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б) 45-47°</w:t>
      </w:r>
      <w:r w:rsidR="00F21A99"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</w:t>
      </w:r>
    </w:p>
    <w:p w:rsidR="00F21A99" w:rsidRPr="00F21A99" w:rsidRDefault="00561B72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в) 25-30°</w:t>
      </w:r>
      <w:r w:rsidR="00F21A99"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</w:t>
      </w:r>
    </w:p>
    <w:p w:rsidR="00F21A99" w:rsidRPr="00561B72" w:rsidRDefault="00561B72" w:rsidP="00F21A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г) 35-38°</w:t>
      </w:r>
      <w:r w:rsidR="00F21A99" w:rsidRPr="00561B7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С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5. Ватные турунды в носовые ходы вводят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а) зажимом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б) пуговчатым зондом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в) пинцетом</w:t>
      </w:r>
    </w:p>
    <w:p w:rsidR="00F21A99" w:rsidRPr="00561B72" w:rsidRDefault="00F21A99" w:rsidP="00F21A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1B7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г) рукой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6. Правильная биомеханика тела медицинской сестры обеспечивает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а) транспортировку, перемещение и изменение положения тела пациента</w:t>
      </w:r>
    </w:p>
    <w:p w:rsidR="00F21A99" w:rsidRPr="00561B72" w:rsidRDefault="00F21A99" w:rsidP="00F21A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1B7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б) предотвращение травмы позвоночника медсестры в процессе работы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в) своевременность выполнения врачебных назначений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г) положение, позволяющее удержать равновесие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7. Положение </w:t>
      </w:r>
      <w:proofErr w:type="spellStart"/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Симса</w:t>
      </w:r>
      <w:proofErr w:type="spellEnd"/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 </w:t>
      </w:r>
    </w:p>
    <w:p w:rsidR="00F21A99" w:rsidRPr="00561B72" w:rsidRDefault="00F21A99" w:rsidP="00F21A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1B7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а) промежуточное между положением лежа на боку и лежа на животе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б) лежа на спине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в) лежа на животе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г) полулежа и полусидя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8. Положение </w:t>
      </w:r>
      <w:proofErr w:type="spellStart"/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Фаулера</w:t>
      </w:r>
      <w:proofErr w:type="spellEnd"/>
    </w:p>
    <w:p w:rsidR="00F21A99" w:rsidRPr="00561B72" w:rsidRDefault="00F21A99" w:rsidP="00F21A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1B7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а) полулежа, полусидя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б) на боку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в) на животе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г) на спине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9. Для предупреждения провисания стопы пациента в положении </w:t>
      </w:r>
      <w:proofErr w:type="spellStart"/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Фаулера</w:t>
      </w:r>
      <w:proofErr w:type="spellEnd"/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 упор для стоп ставится под углом (в град.)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а) 30</w:t>
      </w:r>
    </w:p>
    <w:p w:rsidR="00F21A99" w:rsidRPr="00561B72" w:rsidRDefault="00F21A99" w:rsidP="00F21A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1B7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б) 90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в) 60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г) 110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10. Постельное белье тяжелобольному пациенту меняют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а) 1 раз в 2 недели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б) 1 раз в неделю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в) 1 раз в 3 дня</w:t>
      </w:r>
    </w:p>
    <w:p w:rsidR="00F21A99" w:rsidRPr="00561B72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>г) по мере загрязнения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11. Для профилактики пролежней необходимо менять положение пациента каждые (в часах)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а) 24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б) 12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в) 6</w:t>
      </w:r>
    </w:p>
    <w:p w:rsidR="00F21A99" w:rsidRPr="00561B72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>г) 2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12. Для протирания ресниц и век можно использовать раствор 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а) 5% калия перманганата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б) 3% перекиси водорода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в) 1% салицилового спирта</w:t>
      </w:r>
    </w:p>
    <w:p w:rsidR="00F21A99" w:rsidRPr="00561B72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>г) 0,02% фурацилина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13. Протирание ресниц и век необходимо делать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а) круговыми движениями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б) от внутреннего угла глаза к наружному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gramStart"/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снизу вверх</w:t>
      </w:r>
      <w:proofErr w:type="gramEnd"/>
    </w:p>
    <w:p w:rsidR="00F21A99" w:rsidRPr="00561B72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>г) от наружного угла глаза к внутреннему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14. С целью удаления корочек из носовой полости используется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а) 70% этиловый спирт</w:t>
      </w:r>
    </w:p>
    <w:p w:rsidR="00F21A99" w:rsidRPr="00561B72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>б) вазелиновое масло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в) 10% раствор камфорного спирта</w:t>
      </w:r>
    </w:p>
    <w:p w:rsidR="00F21A99" w:rsidRPr="00F21A99" w:rsidRDefault="00F21A99" w:rsidP="00F21A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г) 3% раствор перекиси водорода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15. При появлении у пациента трещин на губах медицинская сестра может их обработать</w:t>
      </w:r>
    </w:p>
    <w:p w:rsidR="00F21A99" w:rsidRPr="00561B72" w:rsidRDefault="00F21A99" w:rsidP="00F21A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1B7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а) вазелином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б) 5% раствором перманганата калия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в) 3% раствором перекиси водорода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г) 70° этиловым спиртом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16. Наиболее частая область образования пролежней у тяжелобольного пациента при положении на спине</w:t>
      </w:r>
    </w:p>
    <w:p w:rsidR="00F21A99" w:rsidRPr="00561B72" w:rsidRDefault="00F21A99" w:rsidP="00F21A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1B7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а) крестец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б) подколенная ямка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в) бедро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г) голень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17. Для протирания слизистой ротовой полости можно использовать раствор 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а) 5% калия перманганата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б) 3% перекиси водорода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в) 1% хлорамина</w:t>
      </w:r>
    </w:p>
    <w:p w:rsidR="00F21A99" w:rsidRPr="00561B72" w:rsidRDefault="00F21A99" w:rsidP="00F21A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1B7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г) 0,02% фурацилина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18. Шприц </w:t>
      </w:r>
      <w:proofErr w:type="spellStart"/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Жанэ</w:t>
      </w:r>
      <w:proofErr w:type="spellEnd"/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 применяется для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а) подкожных инъекций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б) внутримышечных инъекций</w:t>
      </w:r>
    </w:p>
    <w:p w:rsidR="00F21A99" w:rsidRPr="00F21A99" w:rsidRDefault="00F21A99" w:rsidP="00F21A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в) внутривенных инъекций</w:t>
      </w:r>
    </w:p>
    <w:p w:rsidR="003E2873" w:rsidRPr="00561B72" w:rsidRDefault="00F21A99" w:rsidP="00F21A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61B7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г) промывания полостей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19. Профилактика пролежней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а) умывание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б) лечебная физкультура</w:t>
      </w:r>
    </w:p>
    <w:p w:rsidR="003E2873" w:rsidRPr="00561B72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>в) смена положения тела каждые два часа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г) смена положения тела 3 раза в день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20. Признак второй степени пролежней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а) бледность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б) отек, краснота</w:t>
      </w:r>
    </w:p>
    <w:p w:rsidR="003E2873" w:rsidRPr="00561B72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>в) пузыри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г) язвы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21. Боль – это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F21A99">
        <w:rPr>
          <w:rStyle w:val="FontStyle49"/>
          <w:sz w:val="24"/>
          <w:szCs w:val="24"/>
        </w:rPr>
        <w:t>место развития патологического процесса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F21A99">
        <w:rPr>
          <w:rStyle w:val="FontStyle43"/>
          <w:sz w:val="24"/>
          <w:szCs w:val="24"/>
        </w:rPr>
        <w:t>осложнение основного заболевания</w:t>
      </w:r>
    </w:p>
    <w:p w:rsidR="003E2873" w:rsidRPr="00561B72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в) </w:t>
      </w:r>
      <w:r w:rsidRPr="00561B72">
        <w:rPr>
          <w:rStyle w:val="FontStyle43"/>
          <w:b/>
          <w:sz w:val="24"/>
          <w:szCs w:val="24"/>
        </w:rPr>
        <w:t>не только то, что физически ощущает человек, но ещё и эмоциональное переживание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г) сестринские вмешательства</w:t>
      </w:r>
    </w:p>
    <w:p w:rsidR="003E2873" w:rsidRPr="00F21A99" w:rsidRDefault="003E2873" w:rsidP="003E2873">
      <w:pPr>
        <w:pStyle w:val="Style5"/>
        <w:widowControl/>
        <w:spacing w:line="240" w:lineRule="auto"/>
        <w:ind w:firstLine="0"/>
        <w:rPr>
          <w:rStyle w:val="FontStyle43"/>
          <w:sz w:val="24"/>
          <w:szCs w:val="24"/>
          <w:u w:val="single"/>
        </w:rPr>
      </w:pPr>
      <w:r w:rsidRPr="00F21A99">
        <w:rPr>
          <w:u w:val="single"/>
        </w:rPr>
        <w:t xml:space="preserve">22. </w:t>
      </w:r>
      <w:r w:rsidRPr="00F21A99">
        <w:rPr>
          <w:rStyle w:val="FontStyle43"/>
          <w:sz w:val="24"/>
          <w:szCs w:val="24"/>
          <w:u w:val="single"/>
        </w:rPr>
        <w:t>В зависимости от локализации, причины, интенсивности и продолжительности различают несколько видов боли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F21A99">
        <w:rPr>
          <w:rStyle w:val="FontStyle43"/>
          <w:sz w:val="24"/>
          <w:szCs w:val="24"/>
        </w:rPr>
        <w:t>невербальная оценка интенсивности боли</w:t>
      </w:r>
    </w:p>
    <w:p w:rsidR="003E2873" w:rsidRPr="00561B72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561B72">
        <w:rPr>
          <w:rStyle w:val="FontStyle35"/>
          <w:b w:val="0"/>
          <w:sz w:val="24"/>
          <w:szCs w:val="24"/>
        </w:rPr>
        <w:t>боль во внутренних органах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FontStyle43"/>
          <w:sz w:val="24"/>
          <w:szCs w:val="24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F21A99">
        <w:rPr>
          <w:rStyle w:val="FontStyle43"/>
          <w:sz w:val="24"/>
          <w:szCs w:val="24"/>
        </w:rPr>
        <w:t>интенсивность боли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FontStyle43"/>
          <w:sz w:val="24"/>
          <w:szCs w:val="24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F21A99">
        <w:rPr>
          <w:rStyle w:val="FontStyle43"/>
          <w:sz w:val="24"/>
          <w:szCs w:val="24"/>
        </w:rPr>
        <w:t>возможность выражать свои страхи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23. Физиологическая проблема пациента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а) одиночество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б) риск суицидальной попытки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в) беспокойство по поводу потери работы</w:t>
      </w:r>
    </w:p>
    <w:p w:rsidR="003E2873" w:rsidRPr="00561B72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>г) нарушение сна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24. Предмет изучения биоэтики 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>а) моральные и нравственные аспекты</w:t>
      </w: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взаимоотношения между людьми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б) профессиональный долг медицинской сестры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в) история сестринского дела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г) профессиональные знания и умения медицинской сестры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25. К вербальному относят общение с помощью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а) мимики</w:t>
      </w:r>
    </w:p>
    <w:p w:rsidR="003E2873" w:rsidRPr="00561B72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>б) слова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в) жеста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г) взгляда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26. К субъективному методу сестринского обследования относится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а) определение отеков</w:t>
      </w:r>
    </w:p>
    <w:p w:rsidR="003E2873" w:rsidRPr="00561B72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>б) расспрос пациента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в) измерение артериального давления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г) знакомство с данными медицинской карты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27. Специализированное учреждение для оказания паллиативной помощи</w:t>
      </w:r>
    </w:p>
    <w:p w:rsidR="003E2873" w:rsidRPr="00561B72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>а) хоспис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б) поликлиника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в) медсанчасть</w:t>
      </w:r>
    </w:p>
    <w:p w:rsidR="003E2873" w:rsidRPr="00F21A99" w:rsidRDefault="003E2873" w:rsidP="003E28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г) станция скорой помощи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28. </w:t>
      </w:r>
      <w:r w:rsidRPr="00F21A99">
        <w:rPr>
          <w:rFonts w:ascii="Times New Roman" w:hAnsi="Times New Roman"/>
          <w:sz w:val="24"/>
          <w:szCs w:val="24"/>
          <w:u w:val="single"/>
        </w:rPr>
        <w:t>Паллиативная медицинская помощь - это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F21A99">
        <w:rPr>
          <w:rFonts w:ascii="Times New Roman" w:hAnsi="Times New Roman"/>
          <w:sz w:val="24"/>
          <w:szCs w:val="24"/>
        </w:rPr>
        <w:t>включает в себя профилактику, диагностику и лечение заболеваний и состояний, требующих использования специальных методов и сложных медицинских технологий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F21A99">
        <w:rPr>
          <w:rFonts w:ascii="Times New Roman" w:hAnsi="Times New Roman"/>
          <w:sz w:val="24"/>
          <w:szCs w:val="24"/>
        </w:rPr>
        <w:t xml:space="preserve">является основой системы оказания медицинской помощи и включает в себя </w:t>
      </w:r>
      <w:r w:rsidRPr="00F21A99">
        <w:rPr>
          <w:rFonts w:ascii="Times New Roman" w:hAnsi="Times New Roman"/>
          <w:sz w:val="24"/>
          <w:szCs w:val="24"/>
        </w:rPr>
        <w:lastRenderedPageBreak/>
        <w:t>мероприятия по профилактике, диагностике, лечению заболеваний</w:t>
      </w:r>
    </w:p>
    <w:p w:rsidR="003E2873" w:rsidRPr="00F21A99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в) ответная реакция организма на болезнь</w:t>
      </w:r>
    </w:p>
    <w:p w:rsidR="003E2873" w:rsidRPr="00561B72" w:rsidRDefault="003E2873" w:rsidP="003E28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г) </w:t>
      </w:r>
      <w:r w:rsidRPr="00561B72">
        <w:rPr>
          <w:rFonts w:ascii="Times New Roman" w:hAnsi="Times New Roman"/>
          <w:b/>
          <w:sz w:val="24"/>
          <w:szCs w:val="24"/>
        </w:rPr>
        <w:t>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</w:t>
      </w:r>
    </w:p>
    <w:p w:rsidR="003E2873" w:rsidRPr="00F21A99" w:rsidRDefault="003E2873" w:rsidP="003E2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29. К ятрогенным заболеваниям относятся заболевания:</w:t>
      </w:r>
    </w:p>
    <w:p w:rsidR="003E2873" w:rsidRPr="00F21A99" w:rsidRDefault="003E2873" w:rsidP="003E287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обусловленные вредными факторами производства</w:t>
      </w:r>
    </w:p>
    <w:p w:rsidR="003E2873" w:rsidRPr="00561B72" w:rsidRDefault="003E2873" w:rsidP="003E287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End"/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>обусловленны</w:t>
      </w:r>
      <w:r w:rsidR="00561B72"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 неосторожными действиями или </w:t>
      </w: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>высказываниями медработников</w:t>
      </w:r>
    </w:p>
    <w:p w:rsidR="003E2873" w:rsidRPr="00F21A99" w:rsidRDefault="003E2873" w:rsidP="003E287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с неблагоприятным прогнозом</w:t>
      </w:r>
    </w:p>
    <w:p w:rsidR="003E2873" w:rsidRPr="00F21A99" w:rsidRDefault="003E2873" w:rsidP="003E287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г)</w:t>
      </w: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наследственного генеза</w:t>
      </w:r>
    </w:p>
    <w:p w:rsidR="003E2873" w:rsidRPr="00F21A99" w:rsidRDefault="003E2873" w:rsidP="003E287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30. Врачебная тайна это:</w:t>
      </w:r>
    </w:p>
    <w:p w:rsidR="003E2873" w:rsidRPr="00F21A99" w:rsidRDefault="003E2873" w:rsidP="003E2873">
      <w:pPr>
        <w:spacing w:after="0" w:line="240" w:lineRule="auto"/>
        <w:ind w:left="3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а) сведения о больном, не подлежащие разглашению в обществе</w:t>
      </w:r>
    </w:p>
    <w:p w:rsidR="003E2873" w:rsidRPr="00F21A99" w:rsidRDefault="003E2873" w:rsidP="003E28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б) сведения о больном, которые не должны быть сообщены больному</w:t>
      </w:r>
    </w:p>
    <w:p w:rsidR="003E2873" w:rsidRPr="00F21A99" w:rsidRDefault="003E2873" w:rsidP="003E28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="00561B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информация о диагнозе заболевания</w:t>
      </w:r>
    </w:p>
    <w:p w:rsidR="003E2873" w:rsidRPr="00561B72" w:rsidRDefault="003E2873" w:rsidP="003E28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>г) все перечисленное</w:t>
      </w:r>
    </w:p>
    <w:p w:rsidR="003E2873" w:rsidRPr="00F21A99" w:rsidRDefault="003E2873" w:rsidP="003E28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31. Основной целью паллиативной помощи является:</w:t>
      </w:r>
    </w:p>
    <w:p w:rsidR="003E2873" w:rsidRPr="00F21A99" w:rsidRDefault="003E2873" w:rsidP="003E28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а) Решение вопросов медицинской биоэтики</w:t>
      </w:r>
    </w:p>
    <w:p w:rsidR="003E2873" w:rsidRPr="00F21A99" w:rsidRDefault="003E2873" w:rsidP="003E28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б) Отдаление смертельного исхода</w:t>
      </w:r>
    </w:p>
    <w:p w:rsidR="003E2873" w:rsidRPr="00561B72" w:rsidRDefault="003E2873" w:rsidP="003E28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>в) Максимальное повышение качества жизни</w:t>
      </w:r>
    </w:p>
    <w:p w:rsidR="003E2873" w:rsidRPr="00F21A99" w:rsidRDefault="003E2873" w:rsidP="003E28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г) Оказание специализированного ухода</w:t>
      </w:r>
    </w:p>
    <w:p w:rsidR="003E2873" w:rsidRPr="00F21A99" w:rsidRDefault="003E2873" w:rsidP="003E28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32. К задачам паллиативной помощи относятся:</w:t>
      </w:r>
    </w:p>
    <w:p w:rsidR="003E2873" w:rsidRPr="00F21A99" w:rsidRDefault="003E2873" w:rsidP="003E28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а) Адекватное обезболивание и купирование других физических симптомов</w:t>
      </w:r>
    </w:p>
    <w:p w:rsidR="003E2873" w:rsidRPr="00F21A99" w:rsidRDefault="003E2873" w:rsidP="003E28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б) Психологическая поддержка больного и ухаживающих родственников.</w:t>
      </w:r>
    </w:p>
    <w:p w:rsidR="003E2873" w:rsidRPr="00F21A99" w:rsidRDefault="003E2873" w:rsidP="003E28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в) Решение социальных и юридических вопросов</w:t>
      </w:r>
    </w:p>
    <w:p w:rsidR="003E2873" w:rsidRPr="00561B72" w:rsidRDefault="003E2873" w:rsidP="003E287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>г) Всё вышеперечисленное</w:t>
      </w:r>
    </w:p>
    <w:p w:rsidR="003E2873" w:rsidRPr="00F21A99" w:rsidRDefault="003E2873" w:rsidP="003E287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33. Паллиативная помощь:</w:t>
      </w:r>
    </w:p>
    <w:p w:rsidR="003E2873" w:rsidRPr="00F21A99" w:rsidRDefault="003E2873" w:rsidP="003E28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а) Не имеет намерений продления или сокращения срока жизни</w:t>
      </w:r>
    </w:p>
    <w:p w:rsidR="003E2873" w:rsidRPr="00F21A99" w:rsidRDefault="003E2873" w:rsidP="003E28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lang w:eastAsia="ru-RU"/>
        </w:rPr>
        <w:t>б) Старается насколько возможно долго обеспечить больному активный образ жизни</w:t>
      </w:r>
    </w:p>
    <w:p w:rsidR="003E2873" w:rsidRPr="00561B72" w:rsidRDefault="003E2873" w:rsidP="003E28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/>
          <w:b/>
          <w:sz w:val="24"/>
          <w:szCs w:val="24"/>
          <w:lang w:eastAsia="ru-RU"/>
        </w:rPr>
        <w:t>в) Улучшает качество жизни пациента и может также положительно влиять на течение болезни</w:t>
      </w:r>
    </w:p>
    <w:p w:rsidR="003E2873" w:rsidRPr="00F21A99" w:rsidRDefault="003E2873" w:rsidP="003E287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34. </w:t>
      </w:r>
      <w:r w:rsidRPr="00F21A99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Медицинская сестра несет моральную ответственность за свою деятельность перед:</w:t>
      </w:r>
    </w:p>
    <w:p w:rsidR="003E2873" w:rsidRPr="00F21A99" w:rsidRDefault="003E2873" w:rsidP="003E287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21A99">
        <w:rPr>
          <w:rFonts w:ascii="Times New Roman" w:eastAsia="Arial Unicode MS" w:hAnsi="Times New Roman"/>
          <w:sz w:val="24"/>
          <w:szCs w:val="24"/>
          <w:lang w:eastAsia="ru-RU"/>
        </w:rPr>
        <w:t>а) пациентом</w:t>
      </w:r>
    </w:p>
    <w:p w:rsidR="003E2873" w:rsidRPr="00F21A99" w:rsidRDefault="003E2873" w:rsidP="003E287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21A99">
        <w:rPr>
          <w:rFonts w:ascii="Times New Roman" w:eastAsia="Arial Unicode MS" w:hAnsi="Times New Roman"/>
          <w:sz w:val="24"/>
          <w:szCs w:val="24"/>
          <w:lang w:eastAsia="ru-RU"/>
        </w:rPr>
        <w:t>б) пациентом и коллегами</w:t>
      </w:r>
    </w:p>
    <w:p w:rsidR="003E2873" w:rsidRPr="00561B72" w:rsidRDefault="003E2873" w:rsidP="003E2873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в) пациентом и </w:t>
      </w:r>
      <w:proofErr w:type="gramStart"/>
      <w:r w:rsidRPr="00561B72">
        <w:rPr>
          <w:rFonts w:ascii="Times New Roman" w:eastAsia="Arial Unicode MS" w:hAnsi="Times New Roman"/>
          <w:b/>
          <w:sz w:val="24"/>
          <w:szCs w:val="24"/>
          <w:lang w:eastAsia="ru-RU"/>
        </w:rPr>
        <w:t>коллегами</w:t>
      </w:r>
      <w:proofErr w:type="gramEnd"/>
      <w:r w:rsidRPr="00561B72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и обществом</w:t>
      </w:r>
    </w:p>
    <w:p w:rsidR="003E2873" w:rsidRPr="00F21A99" w:rsidRDefault="003E2873" w:rsidP="003E287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35.</w:t>
      </w:r>
      <w:r w:rsidRPr="00F21A99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 xml:space="preserve"> Этический кодекс медицинской сестры принят:</w:t>
      </w:r>
    </w:p>
    <w:p w:rsidR="003E2873" w:rsidRPr="00F21A99" w:rsidRDefault="003E2873" w:rsidP="003E287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21A99">
        <w:rPr>
          <w:rFonts w:ascii="Times New Roman" w:eastAsia="Arial Unicode MS" w:hAnsi="Times New Roman"/>
          <w:sz w:val="24"/>
          <w:szCs w:val="24"/>
          <w:lang w:eastAsia="ru-RU"/>
        </w:rPr>
        <w:t>а) Всемирной организацией здравоохранения</w:t>
      </w:r>
    </w:p>
    <w:p w:rsidR="003E2873" w:rsidRPr="00F21A99" w:rsidRDefault="003E2873" w:rsidP="003E287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21A99">
        <w:rPr>
          <w:rFonts w:ascii="Times New Roman" w:eastAsia="Arial Unicode MS" w:hAnsi="Times New Roman"/>
          <w:sz w:val="24"/>
          <w:szCs w:val="24"/>
          <w:lang w:eastAsia="ru-RU"/>
        </w:rPr>
        <w:t>б) Министерством здравоохранения РФ</w:t>
      </w:r>
    </w:p>
    <w:p w:rsidR="003E2873" w:rsidRPr="00561B72" w:rsidRDefault="003E2873" w:rsidP="003E2873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/>
          <w:b/>
          <w:sz w:val="24"/>
          <w:szCs w:val="24"/>
          <w:lang w:eastAsia="ru-RU"/>
        </w:rPr>
        <w:t>в) Ассоциацией медицинских сестер</w:t>
      </w:r>
    </w:p>
    <w:p w:rsidR="003E2873" w:rsidRPr="00F21A99" w:rsidRDefault="003E2873" w:rsidP="00F21A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36. </w:t>
      </w:r>
      <w:r w:rsidRPr="00F21A99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Что составляет этическую основу профессиональной деятельности медицинской сестры?</w:t>
      </w:r>
    </w:p>
    <w:p w:rsidR="003E2873" w:rsidRPr="00561B72" w:rsidRDefault="003E2873" w:rsidP="00F21A99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/>
          <w:b/>
          <w:sz w:val="24"/>
          <w:szCs w:val="24"/>
          <w:lang w:eastAsia="ru-RU"/>
        </w:rPr>
        <w:lastRenderedPageBreak/>
        <w:t>а) гуманность и милосердие</w:t>
      </w:r>
    </w:p>
    <w:p w:rsidR="003E2873" w:rsidRPr="00F21A99" w:rsidRDefault="003E2873" w:rsidP="00F21A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21A99">
        <w:rPr>
          <w:rFonts w:ascii="Times New Roman" w:eastAsia="Arial Unicode MS" w:hAnsi="Times New Roman"/>
          <w:sz w:val="24"/>
          <w:szCs w:val="24"/>
          <w:lang w:eastAsia="ru-RU"/>
        </w:rPr>
        <w:t>б) душевность, доброта</w:t>
      </w:r>
    </w:p>
    <w:p w:rsidR="003E2873" w:rsidRPr="00F21A99" w:rsidRDefault="003E2873" w:rsidP="00F21A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Arial Unicode MS" w:hAnsi="Times New Roman"/>
          <w:sz w:val="24"/>
          <w:szCs w:val="24"/>
          <w:lang w:eastAsia="ru-RU"/>
        </w:rPr>
        <w:t>в) долг и обязанности</w:t>
      </w:r>
    </w:p>
    <w:p w:rsidR="00D352A3" w:rsidRPr="00F21A99" w:rsidRDefault="00BB7450" w:rsidP="00F21A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37</w:t>
      </w:r>
      <w:r w:rsidR="00D352A3"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Категория людей</w:t>
      </w:r>
      <w:r w:rsidR="00561B72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,</w:t>
      </w: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 нуждающиеся в паллиативной помощи</w:t>
      </w:r>
    </w:p>
    <w:p w:rsidR="00D352A3" w:rsidRPr="00F21A99" w:rsidRDefault="00D352A3" w:rsidP="00FC749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Больные онкологией, которым не помогло основное лечение.</w:t>
      </w:r>
    </w:p>
    <w:p w:rsidR="00D352A3" w:rsidRPr="00F21A99" w:rsidRDefault="00D352A3" w:rsidP="00FC749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страдающие алкоголизмом.</w:t>
      </w:r>
    </w:p>
    <w:p w:rsidR="00D352A3" w:rsidRPr="00F21A99" w:rsidRDefault="00D352A3" w:rsidP="00FC749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люди, оставшиеся без средств к существованию</w:t>
      </w:r>
    </w:p>
    <w:p w:rsidR="00D352A3" w:rsidRPr="00F21A99" w:rsidRDefault="00D352A3" w:rsidP="00FC7498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правильные.</w:t>
      </w:r>
    </w:p>
    <w:p w:rsidR="00D301DD" w:rsidRPr="00F21A99" w:rsidRDefault="00BB7450" w:rsidP="00F21A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D301DD"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21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Паллиативная помощь при онкологии.</w:t>
      </w:r>
    </w:p>
    <w:p w:rsidR="00D301DD" w:rsidRPr="00F21A99" w:rsidRDefault="00D301DD" w:rsidP="00F21A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2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подход, позволяющий улучшить качество жизни пациентов и их семьей, столкнувшиеся с проблемами онкологии путем предотвращения и облечению раннему выявлению.</w:t>
      </w:r>
    </w:p>
    <w:p w:rsidR="00D301DD" w:rsidRPr="00F21A99" w:rsidRDefault="00D301DD" w:rsidP="00F21A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подход, позволяющий ухудшить качество жизни пациентов и их семьей, столкнувшиеся с проблемами онкологии путем предотвращения и облечению раннему выявлению.</w:t>
      </w:r>
    </w:p>
    <w:p w:rsidR="00D301DD" w:rsidRPr="00F21A99" w:rsidRDefault="00D301DD" w:rsidP="00F21A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подход</w:t>
      </w:r>
      <w:proofErr w:type="gramEnd"/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позволяющий уйти от жизни. </w:t>
      </w:r>
    </w:p>
    <w:p w:rsidR="00D352A3" w:rsidRPr="00F21A99" w:rsidRDefault="00D301DD" w:rsidP="00F21A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подход</w:t>
      </w:r>
      <w:proofErr w:type="gramEnd"/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позволяющий уйти от жизни путем жизненного ожидания.</w:t>
      </w:r>
    </w:p>
    <w:p w:rsidR="00D301DD" w:rsidRPr="00F21A99" w:rsidRDefault="00BB7450" w:rsidP="00F21A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39</w:t>
      </w:r>
      <w:r w:rsidR="00D301DD"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Целями паллиативной при онкологии помощи являются</w:t>
      </w:r>
    </w:p>
    <w:p w:rsidR="00D301DD" w:rsidRPr="00F21A99" w:rsidRDefault="00BB7450" w:rsidP="00FC7498">
      <w:pPr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помощь к безразличию </w:t>
      </w:r>
      <w:r w:rsidR="00D301DD"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отношения к жизни.</w:t>
      </w:r>
    </w:p>
    <w:p w:rsidR="00D301DD" w:rsidRPr="00F21A99" w:rsidRDefault="00D301DD" w:rsidP="00FC7498">
      <w:pPr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облегчению страданий больному с онкологией</w:t>
      </w:r>
    </w:p>
    <w:p w:rsidR="00D301DD" w:rsidRPr="00F21A99" w:rsidRDefault="00D301DD" w:rsidP="00FC7498">
      <w:pPr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философское изучение проблем онкологии.</w:t>
      </w:r>
    </w:p>
    <w:p w:rsidR="00D301DD" w:rsidRPr="00F21A99" w:rsidRDefault="00D301DD" w:rsidP="00FC7498">
      <w:pPr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</w:t>
      </w:r>
    </w:p>
    <w:p w:rsidR="005F0287" w:rsidRPr="00F21A99" w:rsidRDefault="00BB7450" w:rsidP="00F21A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5F0287"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D130B0" w:rsidRPr="00F21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Какие службы есть у хосписа?</w:t>
      </w:r>
    </w:p>
    <w:p w:rsidR="005F0287" w:rsidRPr="00F21A99" w:rsidRDefault="005F0287" w:rsidP="00F21A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выездная(патронажная) служба</w:t>
      </w:r>
    </w:p>
    <w:p w:rsidR="005F0287" w:rsidRPr="00F21A99" w:rsidRDefault="005F0287" w:rsidP="00F21A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выездная(патронаж)служба и стационар</w:t>
      </w:r>
    </w:p>
    <w:p w:rsidR="005F0287" w:rsidRPr="00F21A99" w:rsidRDefault="005F0287" w:rsidP="00F21A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стационар</w:t>
      </w:r>
    </w:p>
    <w:p w:rsidR="00D301DD" w:rsidRPr="00F21A99" w:rsidRDefault="005F0287" w:rsidP="00F21A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дневное посещение стационара</w:t>
      </w:r>
    </w:p>
    <w:p w:rsidR="005F0287" w:rsidRPr="00F21A99" w:rsidRDefault="00D130B0" w:rsidP="00F21A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41</w:t>
      </w:r>
      <w:r w:rsidR="005F0287"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Паллиативна</w:t>
      </w:r>
      <w:proofErr w:type="spellEnd"/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 помощь, с целью которого является облегчение страданий больного:</w:t>
      </w:r>
    </w:p>
    <w:p w:rsidR="005F0287" w:rsidRPr="00F21A99" w:rsidRDefault="005F0287" w:rsidP="00FC7498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proofErr w:type="spellStart"/>
      <w:r w:rsidRPr="00F21A9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инкурабельного</w:t>
      </w:r>
      <w:proofErr w:type="spellEnd"/>
    </w:p>
    <w:p w:rsidR="005F0287" w:rsidRPr="00F21A99" w:rsidRDefault="005F0287" w:rsidP="00FC7498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онкологического</w:t>
      </w:r>
    </w:p>
    <w:p w:rsidR="005F0287" w:rsidRPr="00F21A99" w:rsidRDefault="005F0287" w:rsidP="00FC7498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ВИЧ-инфицированного</w:t>
      </w:r>
    </w:p>
    <w:p w:rsidR="005F0287" w:rsidRPr="00F21A99" w:rsidRDefault="005F0287" w:rsidP="00FC7498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страдающего  злокачественными</w:t>
      </w:r>
      <w:proofErr w:type="gramEnd"/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новообразованиями</w:t>
      </w:r>
    </w:p>
    <w:p w:rsidR="005F0287" w:rsidRPr="00F21A99" w:rsidRDefault="00D130B0" w:rsidP="00F21A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42</w:t>
      </w:r>
      <w:r w:rsidR="005F0287"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F21A9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bidi="en-US"/>
        </w:rPr>
        <w:t>Закон, который признает необходимость развития в стране паллиативной помощи</w:t>
      </w:r>
      <w:r w:rsidR="005F0287" w:rsidRPr="00F21A9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bidi="en-US"/>
        </w:rPr>
        <w:t>:</w:t>
      </w:r>
    </w:p>
    <w:p w:rsidR="005F0287" w:rsidRPr="00F21A99" w:rsidRDefault="005F0287" w:rsidP="00FC7498">
      <w:pPr>
        <w:numPr>
          <w:ilvl w:val="0"/>
          <w:numId w:val="6"/>
        </w:numPr>
        <w:spacing w:after="0" w:line="240" w:lineRule="auto"/>
        <w:ind w:left="709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bidi="en-US"/>
        </w:rPr>
      </w:pPr>
      <w:r w:rsidRPr="00F21A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bidi="en-US"/>
        </w:rPr>
        <w:t>ФЗ «Об основах охраны здоровья граждан в Российской Федерации»</w:t>
      </w:r>
    </w:p>
    <w:p w:rsidR="005F0287" w:rsidRPr="00F21A99" w:rsidRDefault="005F0287" w:rsidP="00FC7498">
      <w:pPr>
        <w:numPr>
          <w:ilvl w:val="0"/>
          <w:numId w:val="6"/>
        </w:numPr>
        <w:spacing w:after="0" w:line="240" w:lineRule="auto"/>
        <w:ind w:left="70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ФЗ «О государственной социальной помощи»</w:t>
      </w:r>
    </w:p>
    <w:p w:rsidR="005F0287" w:rsidRPr="00F21A99" w:rsidRDefault="005F0287" w:rsidP="00FC7498">
      <w:pPr>
        <w:numPr>
          <w:ilvl w:val="0"/>
          <w:numId w:val="6"/>
        </w:numPr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</w:t>
      </w:r>
      <w:r w:rsidRPr="00F21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психиатрической помощи и гарантиях прав граждан при ее оказании»</w:t>
      </w:r>
    </w:p>
    <w:p w:rsidR="005F0287" w:rsidRPr="00F21A99" w:rsidRDefault="005F0287" w:rsidP="00FC7498">
      <w:pPr>
        <w:numPr>
          <w:ilvl w:val="0"/>
          <w:numId w:val="6"/>
        </w:numPr>
        <w:spacing w:after="0" w:line="240" w:lineRule="auto"/>
        <w:ind w:left="70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bidi="en-US"/>
        </w:rPr>
      </w:pPr>
      <w:proofErr w:type="spellStart"/>
      <w:r w:rsidRPr="00F21A9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bidi="en-US"/>
        </w:rPr>
        <w:t>все</w:t>
      </w:r>
      <w:proofErr w:type="spellEnd"/>
      <w:r w:rsidRPr="00F21A9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F21A9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bidi="en-US"/>
        </w:rPr>
        <w:t>ответы</w:t>
      </w:r>
      <w:proofErr w:type="spellEnd"/>
      <w:r w:rsidRPr="00F21A9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F21A9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bidi="en-US"/>
        </w:rPr>
        <w:t>не</w:t>
      </w:r>
      <w:proofErr w:type="spellEnd"/>
      <w:r w:rsidRPr="00F21A9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F21A9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bidi="en-US"/>
        </w:rPr>
        <w:t>верны</w:t>
      </w:r>
      <w:proofErr w:type="spellEnd"/>
    </w:p>
    <w:p w:rsidR="005F0287" w:rsidRPr="00F21A99" w:rsidRDefault="00D130B0" w:rsidP="00F21A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43</w:t>
      </w:r>
      <w:r w:rsidR="005F0287"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.  </w:t>
      </w:r>
      <w:r w:rsidRPr="00F21A9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bidi="en-US"/>
        </w:rPr>
        <w:t>«золотым стандартом» для оценки состояния здоровья является</w:t>
      </w:r>
      <w:r w:rsidR="005F0287" w:rsidRPr="00F21A9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bidi="en-US"/>
        </w:rPr>
        <w:t>:</w:t>
      </w:r>
    </w:p>
    <w:p w:rsidR="005F0287" w:rsidRPr="00F21A99" w:rsidRDefault="005F0287" w:rsidP="00FC7498">
      <w:pPr>
        <w:numPr>
          <w:ilvl w:val="0"/>
          <w:numId w:val="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21A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bidi="en-US"/>
        </w:rPr>
        <w:lastRenderedPageBreak/>
        <w:t>описание самим пациентом ощущений и переживаний.</w:t>
      </w:r>
    </w:p>
    <w:p w:rsidR="005F0287" w:rsidRPr="00F21A99" w:rsidRDefault="005F0287" w:rsidP="00FC7498">
      <w:pPr>
        <w:numPr>
          <w:ilvl w:val="0"/>
          <w:numId w:val="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выбор тактики для облегчения страданий</w:t>
      </w:r>
    </w:p>
    <w:p w:rsidR="005F0287" w:rsidRPr="00F21A99" w:rsidRDefault="005F0287" w:rsidP="00FC7498">
      <w:pPr>
        <w:numPr>
          <w:ilvl w:val="0"/>
          <w:numId w:val="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проводить сложную диагностику</w:t>
      </w:r>
    </w:p>
    <w:p w:rsidR="005F0287" w:rsidRPr="00F21A99" w:rsidRDefault="005F0287" w:rsidP="00FC7498">
      <w:pPr>
        <w:numPr>
          <w:ilvl w:val="0"/>
          <w:numId w:val="9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необходимо провести оценку его эмоционального статуса</w:t>
      </w:r>
    </w:p>
    <w:p w:rsidR="005F0287" w:rsidRPr="00F21A99" w:rsidRDefault="00D130B0" w:rsidP="00F21A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44</w:t>
      </w:r>
      <w:r w:rsidR="005F0287"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.  </w:t>
      </w:r>
      <w:r w:rsidRPr="00F21A9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bidi="en-US"/>
        </w:rPr>
        <w:t>Дезориентация это</w:t>
      </w:r>
      <w:r w:rsidR="005F0287" w:rsidRPr="00F21A9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bidi="en-US"/>
        </w:rPr>
        <w:t>:</w:t>
      </w:r>
    </w:p>
    <w:p w:rsidR="005F0287" w:rsidRPr="00F21A99" w:rsidRDefault="005F0287" w:rsidP="00FC7498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bidi="en-US"/>
        </w:rPr>
        <w:t>спутанность сознания</w:t>
      </w:r>
      <w:r w:rsidRPr="00F21A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 w:bidi="en-US"/>
        </w:rPr>
        <w:t> </w:t>
      </w:r>
    </w:p>
    <w:p w:rsidR="005F0287" w:rsidRPr="00F21A99" w:rsidRDefault="005F0287" w:rsidP="00FC7498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беспокойство,</w:t>
      </w:r>
    </w:p>
    <w:p w:rsidR="005F0287" w:rsidRPr="00F21A99" w:rsidRDefault="005F0287" w:rsidP="00FC7498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возбуждение</w:t>
      </w:r>
    </w:p>
    <w:p w:rsidR="005F0287" w:rsidRPr="00F21A99" w:rsidRDefault="005F0287" w:rsidP="00FC7498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бодрствование</w:t>
      </w:r>
    </w:p>
    <w:p w:rsidR="005F0287" w:rsidRPr="00F21A99" w:rsidRDefault="00D130B0" w:rsidP="00F21A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45</w:t>
      </w:r>
      <w:r w:rsidR="005F0287"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.  </w:t>
      </w:r>
      <w:r w:rsidRPr="00F21A9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bidi="en-US"/>
        </w:rPr>
        <w:t>Когда возбуждение и беспокойное поведение больного сопровождаются стонами и гримасами, это часто истолковывают как свидетельство</w:t>
      </w:r>
      <w:r w:rsidR="005F0287" w:rsidRPr="00F21A9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bidi="en-US"/>
        </w:rPr>
        <w:t>:</w:t>
      </w:r>
    </w:p>
    <w:p w:rsidR="005F0287" w:rsidRPr="00F21A99" w:rsidRDefault="005F0287" w:rsidP="00FC7498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 w:bidi="en-US"/>
        </w:rPr>
      </w:pPr>
      <w:proofErr w:type="spellStart"/>
      <w:r w:rsidRPr="00F21A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 w:bidi="en-US"/>
        </w:rPr>
        <w:t>физической</w:t>
      </w:r>
      <w:proofErr w:type="spellEnd"/>
      <w:r w:rsidRPr="00F21A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F21A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 w:bidi="en-US"/>
        </w:rPr>
        <w:t>боли</w:t>
      </w:r>
      <w:proofErr w:type="spellEnd"/>
      <w:r w:rsidRPr="00F21A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 w:bidi="en-US"/>
        </w:rPr>
        <w:t> </w:t>
      </w:r>
    </w:p>
    <w:p w:rsidR="005F0287" w:rsidRPr="00F21A99" w:rsidRDefault="005F0287" w:rsidP="00FC7498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val="en-US" w:eastAsia="ru-RU"/>
        </w:rPr>
      </w:pPr>
      <w:proofErr w:type="spellStart"/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постепенного</w:t>
      </w:r>
      <w:proofErr w:type="spellEnd"/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угасания</w:t>
      </w:r>
      <w:proofErr w:type="spellEnd"/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сознания</w:t>
      </w:r>
      <w:proofErr w:type="spellEnd"/>
    </w:p>
    <w:p w:rsidR="005F0287" w:rsidRPr="00F21A99" w:rsidRDefault="005F0287" w:rsidP="00FC7498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21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душевной</w:t>
      </w:r>
      <w:proofErr w:type="spellEnd"/>
      <w:r w:rsidRPr="00F21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боли</w:t>
      </w:r>
      <w:proofErr w:type="spellEnd"/>
    </w:p>
    <w:p w:rsidR="005F0287" w:rsidRPr="00F21A99" w:rsidRDefault="005F0287" w:rsidP="00FC7498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признаков</w:t>
      </w:r>
      <w:proofErr w:type="spellEnd"/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 </w:t>
      </w:r>
      <w:proofErr w:type="spellStart"/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депрессии</w:t>
      </w:r>
      <w:proofErr w:type="spellEnd"/>
    </w:p>
    <w:p w:rsidR="005F0287" w:rsidRPr="00F21A99" w:rsidRDefault="00D130B0" w:rsidP="00F21A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46</w:t>
      </w:r>
      <w:r w:rsidR="005F0287"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.  </w:t>
      </w:r>
      <w:r w:rsidRPr="00F21A9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bidi="en-US"/>
        </w:rPr>
        <w:t>По мере приближения ухода из жизни, человек перестает проявлять интерес</w:t>
      </w:r>
      <w:r w:rsidR="005F0287" w:rsidRPr="00F21A9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bidi="en-US"/>
        </w:rPr>
        <w:t>:</w:t>
      </w:r>
    </w:p>
    <w:p w:rsidR="005F0287" w:rsidRPr="00F21A99" w:rsidRDefault="005F0287" w:rsidP="00FC7498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bidi="en-US"/>
        </w:rPr>
        <w:t>к внешнему миру и отдельным деталям повседневной жизни</w:t>
      </w:r>
    </w:p>
    <w:p w:rsidR="005F0287" w:rsidRPr="00F21A99" w:rsidRDefault="005F0287" w:rsidP="00FC7498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родным и близким</w:t>
      </w:r>
    </w:p>
    <w:p w:rsidR="005F0287" w:rsidRPr="00F21A99" w:rsidRDefault="005F0287" w:rsidP="00FC7498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самому себе</w:t>
      </w:r>
    </w:p>
    <w:p w:rsidR="005F0287" w:rsidRPr="00F21A99" w:rsidRDefault="005F0287" w:rsidP="00FC7498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ответы верны</w:t>
      </w:r>
    </w:p>
    <w:p w:rsidR="005F0287" w:rsidRPr="00F21A99" w:rsidRDefault="00D130B0" w:rsidP="00F21A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7F7F7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47</w:t>
      </w:r>
      <w:r w:rsidR="005F0287"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.  </w:t>
      </w:r>
      <w:r w:rsidRPr="00F21A9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7F7F7"/>
          <w:lang w:bidi="en-US"/>
        </w:rPr>
        <w:t>Этический долг медицинских работников в области паллиативной медицины:</w:t>
      </w:r>
    </w:p>
    <w:p w:rsidR="005F0287" w:rsidRPr="00F21A99" w:rsidRDefault="005F0287" w:rsidP="00FC7498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</w:pPr>
      <w:proofErr w:type="spellStart"/>
      <w:r w:rsidRPr="00F21A99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облегчение</w:t>
      </w:r>
      <w:proofErr w:type="spellEnd"/>
      <w:r w:rsidRPr="00F21A99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F21A99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страданий</w:t>
      </w:r>
      <w:proofErr w:type="spellEnd"/>
      <w:r w:rsidRPr="00F21A99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;</w:t>
      </w:r>
    </w:p>
    <w:p w:rsidR="005F0287" w:rsidRPr="00F21A99" w:rsidRDefault="005F0287" w:rsidP="00FC7498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относиться к нему с сочувствием и уважением</w:t>
      </w:r>
    </w:p>
    <w:p w:rsidR="005F0287" w:rsidRPr="00F21A99" w:rsidRDefault="005F0287" w:rsidP="00FC7498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понимать</w:t>
      </w:r>
      <w:proofErr w:type="spellEnd"/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потребности</w:t>
      </w:r>
      <w:proofErr w:type="spellEnd"/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больного</w:t>
      </w:r>
      <w:proofErr w:type="spellEnd"/>
    </w:p>
    <w:p w:rsidR="005F0287" w:rsidRPr="00F21A99" w:rsidRDefault="005F0287" w:rsidP="00FC7498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стараться удовлетворить его психические, социальные и духовные потребности</w:t>
      </w:r>
    </w:p>
    <w:p w:rsidR="005F0287" w:rsidRPr="00F21A99" w:rsidRDefault="00D130B0" w:rsidP="00F21A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7F7F7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48</w:t>
      </w:r>
      <w:r w:rsidR="005F0287"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.  </w:t>
      </w:r>
      <w:r w:rsidRPr="00F21A9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7F7F7"/>
          <w:lang w:bidi="en-US"/>
        </w:rPr>
        <w:t>Целью паллиативной помощи является</w:t>
      </w:r>
      <w:r w:rsidR="005F0287" w:rsidRPr="00F21A9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7F7F7"/>
          <w:lang w:bidi="en-US"/>
        </w:rPr>
        <w:t>:</w:t>
      </w:r>
    </w:p>
    <w:p w:rsidR="005F0287" w:rsidRPr="00F21A99" w:rsidRDefault="005F0287" w:rsidP="00FC7498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shd w:val="clear" w:color="auto" w:fill="F7F7F7"/>
          <w:lang w:bidi="en-US"/>
        </w:rPr>
        <w:t>активная всесторонняя помощь пациентам</w:t>
      </w:r>
    </w:p>
    <w:p w:rsidR="005F0287" w:rsidRPr="00F21A99" w:rsidRDefault="005F0287" w:rsidP="00FC7498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>внедрению мероприятий, обеспечивающих адекватное обезболивание</w:t>
      </w:r>
    </w:p>
    <w:p w:rsidR="005F0287" w:rsidRPr="00F21A99" w:rsidRDefault="005F0287" w:rsidP="00FC7498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>психосоциальная и духов</w:t>
      </w:r>
      <w:proofErr w:type="spellStart"/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val="en-US" w:eastAsia="ru-RU"/>
        </w:rPr>
        <w:t>ная</w:t>
      </w:r>
      <w:proofErr w:type="spellEnd"/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val="en-US" w:eastAsia="ru-RU"/>
        </w:rPr>
        <w:t xml:space="preserve"> </w:t>
      </w:r>
      <w:proofErr w:type="spellStart"/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val="en-US" w:eastAsia="ru-RU"/>
        </w:rPr>
        <w:t>поддержка</w:t>
      </w:r>
      <w:proofErr w:type="spellEnd"/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val="en-US" w:eastAsia="ru-RU"/>
        </w:rPr>
        <w:t xml:space="preserve"> </w:t>
      </w:r>
      <w:proofErr w:type="spellStart"/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val="en-US" w:eastAsia="ru-RU"/>
        </w:rPr>
        <w:t>пациента</w:t>
      </w:r>
      <w:proofErr w:type="spellEnd"/>
    </w:p>
    <w:p w:rsidR="005F0287" w:rsidRPr="00F21A99" w:rsidRDefault="005F0287" w:rsidP="00FC7498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</w:pPr>
      <w:r w:rsidRPr="00F21A99">
        <w:rPr>
          <w:rFonts w:ascii="Times New Roman" w:eastAsia="Times New Roman" w:hAnsi="Times New Roman" w:cs="Times New Roman"/>
          <w:b/>
          <w:sz w:val="24"/>
          <w:szCs w:val="24"/>
          <w:shd w:val="clear" w:color="auto" w:fill="F7F7F7"/>
          <w:lang w:eastAsia="ru-RU"/>
        </w:rPr>
        <w:t>достижение наилучшего качества жизни больных и их семей</w:t>
      </w:r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>.</w:t>
      </w:r>
    </w:p>
    <w:p w:rsidR="005F0287" w:rsidRPr="00F21A99" w:rsidRDefault="00D130B0" w:rsidP="00F21A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49</w:t>
      </w:r>
      <w:r w:rsidR="005F0287"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Основные физические </w:t>
      </w:r>
      <w:proofErr w:type="gramStart"/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проблемы  </w:t>
      </w:r>
      <w:proofErr w:type="spellStart"/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инкурабельного</w:t>
      </w:r>
      <w:proofErr w:type="spellEnd"/>
      <w:proofErr w:type="gramEnd"/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 больного и членов его семьи:</w:t>
      </w:r>
    </w:p>
    <w:p w:rsidR="005F0287" w:rsidRPr="00F21A99" w:rsidRDefault="005F0287" w:rsidP="00FC749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боль и другие симптомы, раны, питание</w:t>
      </w:r>
    </w:p>
    <w:p w:rsidR="005F0287" w:rsidRPr="00F21A99" w:rsidRDefault="005F0287" w:rsidP="00FC749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основного заболевания и сопутствующей патологии</w:t>
      </w:r>
    </w:p>
    <w:p w:rsidR="005F0287" w:rsidRPr="00F21A99" w:rsidRDefault="005F0287" w:rsidP="00FC749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беспокойство, страхи, злость,</w:t>
      </w:r>
    </w:p>
    <w:p w:rsidR="005F0287" w:rsidRPr="00F21A99" w:rsidRDefault="005F0287" w:rsidP="00FC749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потеря, горечь страдания</w:t>
      </w:r>
    </w:p>
    <w:p w:rsidR="005F0287" w:rsidRPr="00F21A99" w:rsidRDefault="00D130B0" w:rsidP="00F21A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bidi="en-US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5F0287" w:rsidRPr="00F21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0287" w:rsidRPr="00F21A9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bidi="en-US"/>
        </w:rPr>
        <w:t> </w:t>
      </w:r>
      <w:r w:rsidRPr="00F21A9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bidi="en-US"/>
        </w:rPr>
        <w:t>Активная общая помощь</w:t>
      </w:r>
      <w:r w:rsidR="005F0287" w:rsidRPr="00F21A9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val="en-US" w:bidi="en-US"/>
        </w:rPr>
        <w:t> </w:t>
      </w:r>
      <w:r w:rsidRPr="00F21A99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  <w:lang w:bidi="en-US"/>
        </w:rPr>
        <w:t>онкологическому</w:t>
      </w:r>
      <w:r w:rsidR="005F0287" w:rsidRPr="00F21A9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val="en-US" w:bidi="en-US"/>
        </w:rPr>
        <w:t> </w:t>
      </w:r>
      <w:r w:rsidRPr="00F21A9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bidi="en-US"/>
        </w:rPr>
        <w:t>больному в той</w:t>
      </w:r>
      <w:r w:rsidR="005F0287" w:rsidRPr="00F21A9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val="en-US" w:bidi="en-US"/>
        </w:rPr>
        <w:t> </w:t>
      </w:r>
      <w:r w:rsidRPr="00F21A99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  <w:lang w:bidi="en-US"/>
        </w:rPr>
        <w:t>стадии</w:t>
      </w:r>
      <w:r w:rsidR="005F0287" w:rsidRPr="00F21A9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val="en-US" w:bidi="en-US"/>
        </w:rPr>
        <w:t> </w:t>
      </w:r>
      <w:r w:rsidRPr="00F21A99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  <w:lang w:bidi="en-US"/>
        </w:rPr>
        <w:t>заболевания</w:t>
      </w:r>
      <w:r w:rsidRPr="00F21A9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bidi="en-US"/>
        </w:rPr>
        <w:t>, когда противоопухолевая терапия оказывается неэффективной это</w:t>
      </w:r>
      <w:r w:rsidR="005F0287" w:rsidRPr="00F21A99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bidi="en-US"/>
        </w:rPr>
        <w:t>:</w:t>
      </w:r>
    </w:p>
    <w:p w:rsidR="005F0287" w:rsidRPr="00F21A99" w:rsidRDefault="005F0287" w:rsidP="00FC749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en-US"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симптоматическое лечение</w:t>
      </w:r>
    </w:p>
    <w:p w:rsidR="005F0287" w:rsidRPr="00F21A99" w:rsidRDefault="005F0287" w:rsidP="00FC749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9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активная поддерживающая терапия</w:t>
      </w:r>
    </w:p>
    <w:p w:rsidR="005F0287" w:rsidRPr="00F21A99" w:rsidRDefault="005F0287" w:rsidP="00FC749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  <w:lang w:bidi="en-US"/>
        </w:rPr>
      </w:pPr>
      <w:r w:rsidRPr="00F21A9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паллиативной помощи</w:t>
      </w:r>
    </w:p>
    <w:p w:rsidR="005F0287" w:rsidRPr="00F21A99" w:rsidRDefault="005F0287" w:rsidP="00FC749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bidi="en-US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наружная лучевая терапия</w:t>
      </w:r>
    </w:p>
    <w:p w:rsidR="003E2873" w:rsidRPr="00F21A99" w:rsidRDefault="00D130B0" w:rsidP="00F21A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F21A99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bidi="en-US"/>
        </w:rPr>
        <w:lastRenderedPageBreak/>
        <w:t>51</w:t>
      </w:r>
      <w:r w:rsidR="005F0287" w:rsidRPr="00F21A99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bidi="en-US"/>
        </w:rPr>
        <w:t xml:space="preserve">. </w:t>
      </w:r>
      <w:r w:rsidR="005F0287" w:rsidRPr="00F21A9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en-US" w:bidi="en-US"/>
        </w:rPr>
        <w:t> </w:t>
      </w:r>
      <w:r w:rsidRPr="00F21A99">
        <w:rPr>
          <w:rFonts w:ascii="Times New Roman" w:eastAsia="Calibri" w:hAnsi="Times New Roman" w:cs="Times New Roman"/>
          <w:iCs/>
          <w:sz w:val="24"/>
          <w:szCs w:val="24"/>
          <w:u w:val="single"/>
          <w:shd w:val="clear" w:color="auto" w:fill="FFFFFF"/>
          <w:lang w:bidi="en-US"/>
        </w:rPr>
        <w:t>Что следует делать для эффективного обезболивания при различных процедурах?</w:t>
      </w:r>
    </w:p>
    <w:p w:rsidR="003E2873" w:rsidRPr="00F21A99" w:rsidRDefault="005F0287" w:rsidP="00FC749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bidi="en-US"/>
        </w:rPr>
      </w:pPr>
      <w:r w:rsidRPr="00F21A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bidi="en-US"/>
        </w:rPr>
        <w:t>Обезболивание в сочетании с отвлекающими мероприятиями, например, чтение</w:t>
      </w:r>
      <w:r w:rsidRPr="00F21A9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bidi="en-US"/>
        </w:rPr>
        <w:t xml:space="preserve"> </w:t>
      </w:r>
      <w:r w:rsidRPr="00F21A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bidi="en-US"/>
        </w:rPr>
        <w:t>книги</w:t>
      </w:r>
      <w:r w:rsidRPr="00F21A9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bidi="en-US"/>
        </w:rPr>
        <w:t xml:space="preserve"> </w:t>
      </w:r>
      <w:r w:rsidRPr="00F21A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bidi="en-US"/>
        </w:rPr>
        <w:t>ребёнку.</w:t>
      </w:r>
    </w:p>
    <w:p w:rsidR="003E2873" w:rsidRPr="00F21A99" w:rsidRDefault="005F0287" w:rsidP="00FC749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bidi="en-US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Сказать ребёнку, чтобы он потерпел, потому что после процедуры ему станет лучше.</w:t>
      </w:r>
    </w:p>
    <w:p w:rsidR="003E2873" w:rsidRPr="00F21A99" w:rsidRDefault="005F0287" w:rsidP="00FC749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bidi="en-US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Уверить ребёнка, что боль не очень сильная и скоро пройдёт.</w:t>
      </w:r>
    </w:p>
    <w:p w:rsidR="005F0287" w:rsidRPr="00F21A99" w:rsidRDefault="005F0287" w:rsidP="00FC749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bidi="en-US"/>
        </w:rPr>
      </w:pPr>
      <w:r w:rsidRPr="00F21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разрешать родителям присутствовать при проведении процедуры, так как это может усилить волнение ребёнка.</w:t>
      </w:r>
    </w:p>
    <w:p w:rsidR="005F0287" w:rsidRPr="00F21A99" w:rsidRDefault="00D130B0" w:rsidP="00F21A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5F0287"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2.</w:t>
      </w:r>
      <w:r w:rsidRPr="00F21A99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Облегчение страданий при онкологии</w:t>
      </w:r>
    </w:p>
    <w:p w:rsidR="005F0287" w:rsidRPr="00F21A99" w:rsidRDefault="005F0287" w:rsidP="00FC74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действие, направленное на уменьшении боли при онкологии</w:t>
      </w:r>
    </w:p>
    <w:p w:rsidR="005F0287" w:rsidRPr="00F21A99" w:rsidRDefault="005F0287" w:rsidP="00FC74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это этический долг мед работников.</w:t>
      </w:r>
    </w:p>
    <w:p w:rsidR="005F0287" w:rsidRPr="00F21A99" w:rsidRDefault="005F0287" w:rsidP="00FC74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помощь в гигиенических процедурах.</w:t>
      </w:r>
    </w:p>
    <w:p w:rsidR="005F0287" w:rsidRPr="00F21A99" w:rsidRDefault="005F0287" w:rsidP="00FC74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1A99">
        <w:rPr>
          <w:rFonts w:ascii="Times New Roman" w:eastAsia="Calibri" w:hAnsi="Times New Roman" w:cs="Times New Roman"/>
          <w:sz w:val="24"/>
          <w:szCs w:val="24"/>
          <w:lang w:bidi="en-US"/>
        </w:rPr>
        <w:t>помощь в кормлении пациента.</w:t>
      </w:r>
    </w:p>
    <w:p w:rsidR="005F0287" w:rsidRPr="00F21A99" w:rsidRDefault="00D130B0" w:rsidP="00F21A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A99">
        <w:rPr>
          <w:rFonts w:ascii="Times New Roman" w:hAnsi="Times New Roman"/>
          <w:sz w:val="24"/>
          <w:szCs w:val="24"/>
        </w:rPr>
        <w:t>5</w:t>
      </w:r>
      <w:r w:rsidR="005F0287" w:rsidRPr="00F21A99">
        <w:rPr>
          <w:rFonts w:ascii="Times New Roman" w:hAnsi="Times New Roman"/>
          <w:sz w:val="24"/>
          <w:szCs w:val="24"/>
        </w:rPr>
        <w:t xml:space="preserve">3. </w:t>
      </w:r>
      <w:r w:rsidRPr="00F21A99">
        <w:rPr>
          <w:rFonts w:ascii="Times New Roman" w:hAnsi="Times New Roman"/>
          <w:sz w:val="24"/>
          <w:szCs w:val="24"/>
          <w:u w:val="single"/>
        </w:rPr>
        <w:t>Стадии при которых пациенты с онкологией испытают сильную боль</w:t>
      </w:r>
    </w:p>
    <w:p w:rsidR="005F0287" w:rsidRPr="00F21A99" w:rsidRDefault="005F0287" w:rsidP="00FC749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1A99">
        <w:rPr>
          <w:rFonts w:ascii="Times New Roman" w:hAnsi="Times New Roman"/>
          <w:b/>
          <w:sz w:val="24"/>
          <w:szCs w:val="24"/>
        </w:rPr>
        <w:t>на каждой</w:t>
      </w:r>
    </w:p>
    <w:p w:rsidR="005F0287" w:rsidRPr="00F21A99" w:rsidRDefault="005F0287" w:rsidP="00FC749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A99">
        <w:rPr>
          <w:rFonts w:ascii="Times New Roman" w:hAnsi="Times New Roman"/>
          <w:sz w:val="24"/>
          <w:szCs w:val="24"/>
        </w:rPr>
        <w:t>на 2 стадии</w:t>
      </w:r>
    </w:p>
    <w:p w:rsidR="005F0287" w:rsidRPr="00F21A99" w:rsidRDefault="005F0287" w:rsidP="00FC749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A99">
        <w:rPr>
          <w:rFonts w:ascii="Times New Roman" w:hAnsi="Times New Roman"/>
          <w:sz w:val="24"/>
          <w:szCs w:val="24"/>
        </w:rPr>
        <w:t xml:space="preserve">на 3 стадии </w:t>
      </w:r>
    </w:p>
    <w:p w:rsidR="005F0287" w:rsidRPr="00F21A99" w:rsidRDefault="005F0287" w:rsidP="00FC749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A99">
        <w:rPr>
          <w:rFonts w:ascii="Times New Roman" w:hAnsi="Times New Roman"/>
          <w:sz w:val="24"/>
          <w:szCs w:val="24"/>
        </w:rPr>
        <w:t xml:space="preserve">не испытывают болевых осушений </w:t>
      </w:r>
    </w:p>
    <w:p w:rsidR="005F0287" w:rsidRPr="00F21A99" w:rsidRDefault="005F0287" w:rsidP="00FC749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A99">
        <w:rPr>
          <w:rFonts w:ascii="Times New Roman" w:hAnsi="Times New Roman"/>
          <w:sz w:val="24"/>
          <w:szCs w:val="24"/>
        </w:rPr>
        <w:t>Все ответы верны.</w:t>
      </w:r>
    </w:p>
    <w:p w:rsidR="005F0287" w:rsidRPr="00F21A99" w:rsidRDefault="00D130B0" w:rsidP="00F21A9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1A99">
        <w:rPr>
          <w:rFonts w:ascii="Times New Roman" w:hAnsi="Times New Roman"/>
          <w:sz w:val="24"/>
          <w:szCs w:val="24"/>
        </w:rPr>
        <w:t>54</w:t>
      </w:r>
      <w:r w:rsidR="005F0287" w:rsidRPr="00F21A99">
        <w:rPr>
          <w:rFonts w:ascii="Times New Roman" w:hAnsi="Times New Roman"/>
          <w:sz w:val="24"/>
          <w:szCs w:val="24"/>
        </w:rPr>
        <w:t xml:space="preserve">. </w:t>
      </w:r>
      <w:r w:rsidRPr="00F21A99">
        <w:rPr>
          <w:rFonts w:ascii="Times New Roman" w:hAnsi="Times New Roman"/>
          <w:sz w:val="24"/>
          <w:szCs w:val="24"/>
          <w:u w:val="single"/>
        </w:rPr>
        <w:t>1 группа пациентов по степени нуждаемости в помощи:</w:t>
      </w:r>
    </w:p>
    <w:p w:rsidR="005F0287" w:rsidRPr="00F21A99" w:rsidRDefault="005F0287" w:rsidP="00FC749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A99">
        <w:rPr>
          <w:rFonts w:ascii="Times New Roman" w:hAnsi="Times New Roman"/>
          <w:sz w:val="24"/>
          <w:szCs w:val="24"/>
        </w:rPr>
        <w:t>сильная нуждаемость в помощи</w:t>
      </w:r>
    </w:p>
    <w:p w:rsidR="005F0287" w:rsidRPr="00F21A99" w:rsidRDefault="005F0287" w:rsidP="00FC749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A99">
        <w:rPr>
          <w:rFonts w:ascii="Times New Roman" w:hAnsi="Times New Roman"/>
          <w:sz w:val="24"/>
          <w:szCs w:val="24"/>
        </w:rPr>
        <w:t>существенная нуждаемость в помощи</w:t>
      </w:r>
    </w:p>
    <w:p w:rsidR="005F0287" w:rsidRPr="00F21A99" w:rsidRDefault="005F0287" w:rsidP="00FC749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1A99">
        <w:rPr>
          <w:rFonts w:ascii="Times New Roman" w:hAnsi="Times New Roman"/>
          <w:b/>
          <w:sz w:val="24"/>
          <w:szCs w:val="24"/>
        </w:rPr>
        <w:t>умеренная нуждаемость в помощи</w:t>
      </w:r>
    </w:p>
    <w:p w:rsidR="005F0287" w:rsidRPr="00F21A99" w:rsidRDefault="005F0287" w:rsidP="00FC749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A99">
        <w:rPr>
          <w:rFonts w:ascii="Times New Roman" w:hAnsi="Times New Roman"/>
          <w:sz w:val="24"/>
          <w:szCs w:val="24"/>
        </w:rPr>
        <w:t>сильнейшая нуждаемость в помощи</w:t>
      </w:r>
    </w:p>
    <w:p w:rsidR="005F0287" w:rsidRPr="00F21A99" w:rsidRDefault="00D130B0" w:rsidP="00F21A9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F21A99">
        <w:rPr>
          <w:rFonts w:ascii="Times New Roman" w:hAnsi="Times New Roman"/>
          <w:sz w:val="24"/>
          <w:szCs w:val="24"/>
          <w:u w:val="single"/>
        </w:rPr>
        <w:lastRenderedPageBreak/>
        <w:t>55</w:t>
      </w:r>
      <w:r w:rsidR="005F0287" w:rsidRPr="00F21A99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F21A99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В последние дни и часы жизни в организме происходит ряд физиологических изменений. </w:t>
      </w:r>
    </w:p>
    <w:p w:rsidR="005F0287" w:rsidRPr="003E2873" w:rsidRDefault="005F0287" w:rsidP="00FC7498">
      <w:pPr>
        <w:pStyle w:val="a3"/>
        <w:numPr>
          <w:ilvl w:val="0"/>
          <w:numId w:val="19"/>
        </w:numPr>
        <w:spacing w:after="0" w:line="240" w:lineRule="auto"/>
        <w:ind w:left="709"/>
        <w:jc w:val="both"/>
        <w:rPr>
          <w:rStyle w:val="a4"/>
          <w:rFonts w:ascii="Times New Roman" w:hAnsi="Times New Roman"/>
          <w:iCs/>
          <w:sz w:val="24"/>
          <w:szCs w:val="24"/>
          <w:shd w:val="clear" w:color="auto" w:fill="FFFFFF"/>
        </w:rPr>
      </w:pPr>
      <w:r w:rsidRPr="00F21A99">
        <w:rPr>
          <w:rStyle w:val="a4"/>
          <w:rFonts w:ascii="Times New Roman" w:hAnsi="Times New Roman"/>
          <w:iCs/>
          <w:sz w:val="24"/>
          <w:szCs w:val="24"/>
          <w:shd w:val="clear" w:color="auto" w:fill="FFFFFF"/>
        </w:rPr>
        <w:t>Прекращение приема пищи</w:t>
      </w:r>
      <w:r w:rsidRPr="003E2873">
        <w:rPr>
          <w:rStyle w:val="a4"/>
          <w:rFonts w:ascii="Times New Roman" w:hAnsi="Times New Roman"/>
          <w:iCs/>
          <w:sz w:val="24"/>
          <w:szCs w:val="24"/>
          <w:shd w:val="clear" w:color="auto" w:fill="FFFFFF"/>
        </w:rPr>
        <w:t xml:space="preserve"> и жидкости.</w:t>
      </w:r>
    </w:p>
    <w:p w:rsidR="005F0287" w:rsidRPr="003E2873" w:rsidRDefault="005F0287" w:rsidP="00FC7498">
      <w:pPr>
        <w:pStyle w:val="a3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E2873">
        <w:rPr>
          <w:rFonts w:ascii="Times New Roman" w:hAnsi="Times New Roman"/>
          <w:sz w:val="24"/>
          <w:szCs w:val="24"/>
          <w:shd w:val="clear" w:color="auto" w:fill="FFFFFF"/>
        </w:rPr>
        <w:t>потребность поворачиваться</w:t>
      </w:r>
    </w:p>
    <w:p w:rsidR="005F0287" w:rsidRPr="003E2873" w:rsidRDefault="005F0287" w:rsidP="00FC7498">
      <w:pPr>
        <w:pStyle w:val="a3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E2873">
        <w:rPr>
          <w:rFonts w:ascii="Times New Roman" w:hAnsi="Times New Roman"/>
          <w:sz w:val="24"/>
          <w:szCs w:val="24"/>
          <w:shd w:val="clear" w:color="auto" w:fill="FFFFFF"/>
        </w:rPr>
        <w:t>возникает целый спектр эмоций и страхов.</w:t>
      </w:r>
    </w:p>
    <w:p w:rsidR="005F0287" w:rsidRPr="003E2873" w:rsidRDefault="005F0287" w:rsidP="00FC7498">
      <w:pPr>
        <w:pStyle w:val="a3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E2873">
        <w:rPr>
          <w:rFonts w:ascii="Times New Roman" w:hAnsi="Times New Roman"/>
          <w:sz w:val="24"/>
          <w:szCs w:val="24"/>
          <w:shd w:val="clear" w:color="auto" w:fill="FFFFFF"/>
        </w:rPr>
        <w:t>отсутствие боли</w:t>
      </w:r>
    </w:p>
    <w:p w:rsidR="005F0287" w:rsidRPr="003E2873" w:rsidRDefault="00D130B0" w:rsidP="00F21A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3E2873">
        <w:rPr>
          <w:rFonts w:ascii="Times New Roman" w:hAnsi="Times New Roman"/>
          <w:sz w:val="24"/>
          <w:szCs w:val="24"/>
          <w:u w:val="single"/>
        </w:rPr>
        <w:t>56</w:t>
      </w:r>
      <w:r w:rsidR="005F0287" w:rsidRPr="003E2873">
        <w:rPr>
          <w:rFonts w:ascii="Times New Roman" w:hAnsi="Times New Roman"/>
          <w:sz w:val="24"/>
          <w:szCs w:val="24"/>
          <w:u w:val="single"/>
        </w:rPr>
        <w:t>.</w:t>
      </w:r>
      <w:r w:rsidRPr="003E2873">
        <w:rPr>
          <w:rFonts w:ascii="Times New Roman" w:hAnsi="Times New Roman"/>
          <w:sz w:val="24"/>
          <w:szCs w:val="24"/>
          <w:u w:val="single"/>
        </w:rPr>
        <w:t xml:space="preserve">Синоним слова </w:t>
      </w:r>
      <w:proofErr w:type="spellStart"/>
      <w:r w:rsidRPr="003E2873">
        <w:rPr>
          <w:rFonts w:ascii="Times New Roman" w:hAnsi="Times New Roman"/>
          <w:sz w:val="24"/>
          <w:szCs w:val="24"/>
          <w:u w:val="single"/>
        </w:rPr>
        <w:t>инкурабельный</w:t>
      </w:r>
      <w:proofErr w:type="spellEnd"/>
      <w:r w:rsidRPr="003E2873">
        <w:rPr>
          <w:rFonts w:ascii="Times New Roman" w:hAnsi="Times New Roman"/>
          <w:sz w:val="24"/>
          <w:szCs w:val="24"/>
          <w:u w:val="single"/>
        </w:rPr>
        <w:t xml:space="preserve"> больной:</w:t>
      </w:r>
    </w:p>
    <w:p w:rsidR="005F0287" w:rsidRPr="003E2873" w:rsidRDefault="005F0287" w:rsidP="00FC7498">
      <w:pPr>
        <w:pStyle w:val="a3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2873">
        <w:rPr>
          <w:rFonts w:ascii="Times New Roman" w:hAnsi="Times New Roman"/>
          <w:b/>
          <w:sz w:val="24"/>
          <w:szCs w:val="24"/>
        </w:rPr>
        <w:t>неизлечимый больной;</w:t>
      </w:r>
    </w:p>
    <w:p w:rsidR="005F0287" w:rsidRPr="003E2873" w:rsidRDefault="005F0287" w:rsidP="00FC7498">
      <w:pPr>
        <w:pStyle w:val="a3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E2873">
        <w:rPr>
          <w:rFonts w:ascii="Times New Roman" w:hAnsi="Times New Roman"/>
          <w:sz w:val="24"/>
          <w:szCs w:val="24"/>
        </w:rPr>
        <w:t>страдающий больной</w:t>
      </w:r>
    </w:p>
    <w:p w:rsidR="005F0287" w:rsidRPr="003E2873" w:rsidRDefault="005F0287" w:rsidP="00FC7498">
      <w:pPr>
        <w:pStyle w:val="a3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E2873">
        <w:rPr>
          <w:rFonts w:ascii="Times New Roman" w:hAnsi="Times New Roman"/>
          <w:sz w:val="24"/>
          <w:szCs w:val="24"/>
        </w:rPr>
        <w:t>умирающий больной</w:t>
      </w:r>
    </w:p>
    <w:p w:rsidR="005F0287" w:rsidRPr="003E2873" w:rsidRDefault="005F0287" w:rsidP="00FC7498">
      <w:pPr>
        <w:pStyle w:val="a3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E2873">
        <w:rPr>
          <w:rFonts w:ascii="Times New Roman" w:hAnsi="Times New Roman"/>
          <w:sz w:val="24"/>
          <w:szCs w:val="24"/>
        </w:rPr>
        <w:t>онкологический больной</w:t>
      </w:r>
    </w:p>
    <w:p w:rsidR="005F0287" w:rsidRPr="003E2873" w:rsidRDefault="00D130B0" w:rsidP="00F21A99">
      <w:pPr>
        <w:spacing w:after="0" w:line="240" w:lineRule="auto"/>
        <w:jc w:val="both"/>
        <w:rPr>
          <w:rStyle w:val="apple-converted-space"/>
          <w:sz w:val="24"/>
          <w:szCs w:val="24"/>
          <w:u w:val="single"/>
          <w:shd w:val="clear" w:color="auto" w:fill="FFFFFF"/>
        </w:rPr>
      </w:pPr>
      <w:r w:rsidRPr="003E2873">
        <w:rPr>
          <w:rFonts w:ascii="Times New Roman" w:hAnsi="Times New Roman"/>
          <w:sz w:val="24"/>
          <w:szCs w:val="24"/>
          <w:u w:val="single"/>
        </w:rPr>
        <w:t>57.</w:t>
      </w:r>
      <w:r w:rsidRPr="003E2873">
        <w:rPr>
          <w:rStyle w:val="apple-converted-space"/>
          <w:sz w:val="24"/>
          <w:szCs w:val="24"/>
          <w:u w:val="single"/>
          <w:shd w:val="clear" w:color="auto" w:fill="FFFFFF"/>
        </w:rPr>
        <w:t> </w:t>
      </w:r>
      <w:r w:rsidRPr="003E2873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Признаком наличия боли может быть</w:t>
      </w:r>
      <w:r w:rsidRPr="003E2873">
        <w:rPr>
          <w:rStyle w:val="apple-converted-space"/>
          <w:sz w:val="24"/>
          <w:szCs w:val="24"/>
          <w:u w:val="single"/>
          <w:shd w:val="clear" w:color="auto" w:fill="FFFFFF"/>
        </w:rPr>
        <w:t>:</w:t>
      </w:r>
    </w:p>
    <w:p w:rsidR="005F0287" w:rsidRPr="003E2873" w:rsidRDefault="005F0287" w:rsidP="00FC7498">
      <w:pPr>
        <w:pStyle w:val="a3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E2873">
        <w:rPr>
          <w:rFonts w:ascii="Times New Roman" w:hAnsi="Times New Roman"/>
          <w:b/>
          <w:sz w:val="24"/>
          <w:szCs w:val="24"/>
          <w:shd w:val="clear" w:color="auto" w:fill="FFFFFF"/>
        </w:rPr>
        <w:t>напряженный лоб, в частности появление на нем глубоких морщин</w:t>
      </w:r>
      <w:r w:rsidRPr="003E287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F0287" w:rsidRPr="003E2873" w:rsidRDefault="005F0287" w:rsidP="00FC7498">
      <w:pPr>
        <w:pStyle w:val="a3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E2873">
        <w:rPr>
          <w:rFonts w:ascii="Times New Roman" w:hAnsi="Times New Roman"/>
          <w:sz w:val="24"/>
          <w:szCs w:val="24"/>
        </w:rPr>
        <w:t>сонливость;</w:t>
      </w:r>
    </w:p>
    <w:p w:rsidR="005F0287" w:rsidRPr="003E2873" w:rsidRDefault="005F0287" w:rsidP="00FC7498">
      <w:pPr>
        <w:pStyle w:val="a3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E2873">
        <w:rPr>
          <w:rFonts w:ascii="Times New Roman" w:hAnsi="Times New Roman"/>
          <w:sz w:val="24"/>
          <w:szCs w:val="24"/>
        </w:rPr>
        <w:t>прекращение приема пищи</w:t>
      </w:r>
    </w:p>
    <w:p w:rsidR="005F0287" w:rsidRPr="003E2873" w:rsidRDefault="005F0287" w:rsidP="00FC7498">
      <w:pPr>
        <w:pStyle w:val="a3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E2873">
        <w:rPr>
          <w:rFonts w:ascii="Times New Roman" w:hAnsi="Times New Roman"/>
          <w:sz w:val="24"/>
          <w:szCs w:val="24"/>
        </w:rPr>
        <w:t>беспокойство</w:t>
      </w:r>
    </w:p>
    <w:p w:rsidR="005F0287" w:rsidRPr="003E2873" w:rsidRDefault="003E2873" w:rsidP="00F21A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873">
        <w:rPr>
          <w:rFonts w:ascii="Times New Roman" w:hAnsi="Times New Roman"/>
          <w:sz w:val="24"/>
          <w:szCs w:val="24"/>
        </w:rPr>
        <w:t>58</w:t>
      </w:r>
      <w:r w:rsidR="005F0287" w:rsidRPr="003E2873">
        <w:rPr>
          <w:rFonts w:ascii="Times New Roman" w:hAnsi="Times New Roman"/>
          <w:sz w:val="24"/>
          <w:szCs w:val="24"/>
        </w:rPr>
        <w:t xml:space="preserve">.  </w:t>
      </w:r>
      <w:r w:rsidR="00D130B0" w:rsidRPr="003E2873">
        <w:rPr>
          <w:rFonts w:ascii="Times New Roman" w:hAnsi="Times New Roman"/>
          <w:sz w:val="24"/>
          <w:szCs w:val="24"/>
          <w:u w:val="single"/>
        </w:rPr>
        <w:t xml:space="preserve">К </w:t>
      </w:r>
      <w:proofErr w:type="spellStart"/>
      <w:r w:rsidR="00D130B0" w:rsidRPr="003E2873">
        <w:rPr>
          <w:rFonts w:ascii="Times New Roman" w:hAnsi="Times New Roman"/>
          <w:sz w:val="24"/>
          <w:szCs w:val="24"/>
          <w:u w:val="single"/>
        </w:rPr>
        <w:t>жизнеподдерживающему</w:t>
      </w:r>
      <w:proofErr w:type="spellEnd"/>
      <w:r w:rsidR="00D130B0" w:rsidRPr="003E2873">
        <w:rPr>
          <w:rFonts w:ascii="Times New Roman" w:hAnsi="Times New Roman"/>
          <w:sz w:val="24"/>
          <w:szCs w:val="24"/>
          <w:u w:val="single"/>
        </w:rPr>
        <w:t xml:space="preserve"> лечению относятся:</w:t>
      </w:r>
    </w:p>
    <w:p w:rsidR="005F0287" w:rsidRPr="003E2873" w:rsidRDefault="005F0287" w:rsidP="00FC749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2873">
        <w:rPr>
          <w:rFonts w:ascii="Times New Roman" w:hAnsi="Times New Roman"/>
          <w:b/>
          <w:sz w:val="24"/>
          <w:szCs w:val="24"/>
        </w:rPr>
        <w:t>искусственная вентиляция легких, экстракорпоральный диализ с помощью аппарата «искусственная почка», искусственное питание;</w:t>
      </w:r>
    </w:p>
    <w:p w:rsidR="005F0287" w:rsidRPr="003E2873" w:rsidRDefault="005F0287" w:rsidP="00FC749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873">
        <w:rPr>
          <w:rFonts w:ascii="Times New Roman" w:hAnsi="Times New Roman"/>
          <w:sz w:val="24"/>
          <w:szCs w:val="24"/>
        </w:rPr>
        <w:t>купирование тягостных симптомов;</w:t>
      </w:r>
    </w:p>
    <w:p w:rsidR="005F0287" w:rsidRPr="003E2873" w:rsidRDefault="005F0287" w:rsidP="00FC749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873">
        <w:rPr>
          <w:rFonts w:ascii="Times New Roman" w:hAnsi="Times New Roman"/>
          <w:sz w:val="24"/>
          <w:szCs w:val="24"/>
        </w:rPr>
        <w:t>обезболивание;</w:t>
      </w:r>
    </w:p>
    <w:p w:rsidR="005F0287" w:rsidRPr="003E2873" w:rsidRDefault="005F0287" w:rsidP="00FC749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873">
        <w:rPr>
          <w:rFonts w:ascii="Times New Roman" w:hAnsi="Times New Roman"/>
          <w:sz w:val="24"/>
          <w:szCs w:val="24"/>
        </w:rPr>
        <w:t>психологическая поддержка;</w:t>
      </w:r>
    </w:p>
    <w:p w:rsidR="00EA38D9" w:rsidRPr="003E2873" w:rsidRDefault="003E2873" w:rsidP="00F21A99">
      <w:pPr>
        <w:spacing w:after="0" w:line="240" w:lineRule="auto"/>
        <w:jc w:val="both"/>
        <w:rPr>
          <w:rStyle w:val="apple-converted-space"/>
          <w:sz w:val="24"/>
          <w:szCs w:val="24"/>
          <w:u w:val="single"/>
          <w:shd w:val="clear" w:color="auto" w:fill="FFFFFF"/>
        </w:rPr>
      </w:pPr>
      <w:r w:rsidRPr="003E2873">
        <w:rPr>
          <w:rFonts w:ascii="Times New Roman" w:hAnsi="Times New Roman"/>
          <w:sz w:val="24"/>
          <w:szCs w:val="24"/>
          <w:u w:val="single"/>
        </w:rPr>
        <w:t>59</w:t>
      </w:r>
      <w:r w:rsidR="00D130B0" w:rsidRPr="003E2873">
        <w:rPr>
          <w:rFonts w:ascii="Times New Roman" w:hAnsi="Times New Roman"/>
          <w:sz w:val="24"/>
          <w:szCs w:val="24"/>
          <w:u w:val="single"/>
        </w:rPr>
        <w:t>.</w:t>
      </w:r>
      <w:r w:rsidR="00D130B0" w:rsidRPr="003E2873">
        <w:rPr>
          <w:rStyle w:val="apple-converted-space"/>
          <w:sz w:val="24"/>
          <w:szCs w:val="24"/>
          <w:u w:val="single"/>
          <w:shd w:val="clear" w:color="auto" w:fill="FFFFFF"/>
        </w:rPr>
        <w:t> </w:t>
      </w:r>
      <w:r w:rsidR="00D130B0" w:rsidRPr="003E2873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Признаком наличия боли может быть</w:t>
      </w:r>
      <w:r w:rsidR="00D130B0" w:rsidRPr="003E2873">
        <w:rPr>
          <w:rStyle w:val="apple-converted-space"/>
          <w:sz w:val="24"/>
          <w:szCs w:val="24"/>
          <w:u w:val="single"/>
          <w:shd w:val="clear" w:color="auto" w:fill="FFFFFF"/>
        </w:rPr>
        <w:t>:</w:t>
      </w:r>
    </w:p>
    <w:p w:rsidR="00EA38D9" w:rsidRPr="003E2873" w:rsidRDefault="00EA38D9" w:rsidP="00FC749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2873">
        <w:rPr>
          <w:rFonts w:ascii="Times New Roman" w:hAnsi="Times New Roman"/>
          <w:b/>
          <w:sz w:val="24"/>
          <w:szCs w:val="24"/>
          <w:shd w:val="clear" w:color="auto" w:fill="FFFFFF"/>
        </w:rPr>
        <w:t>напряженный лоб, в частности появление на нем глубоких морщин.</w:t>
      </w:r>
    </w:p>
    <w:p w:rsidR="00EA38D9" w:rsidRPr="003E2873" w:rsidRDefault="00EA38D9" w:rsidP="00FC749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873">
        <w:rPr>
          <w:rFonts w:ascii="Times New Roman" w:hAnsi="Times New Roman"/>
          <w:sz w:val="24"/>
          <w:szCs w:val="24"/>
        </w:rPr>
        <w:t>сонливость;</w:t>
      </w:r>
    </w:p>
    <w:p w:rsidR="00EA38D9" w:rsidRPr="003E2873" w:rsidRDefault="00EA38D9" w:rsidP="00FC749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873">
        <w:rPr>
          <w:rFonts w:ascii="Times New Roman" w:hAnsi="Times New Roman"/>
          <w:sz w:val="24"/>
          <w:szCs w:val="24"/>
        </w:rPr>
        <w:t>прекращение приема пищи</w:t>
      </w:r>
    </w:p>
    <w:p w:rsidR="00EA38D9" w:rsidRPr="003E2873" w:rsidRDefault="00EA38D9" w:rsidP="00FC7498">
      <w:pPr>
        <w:pStyle w:val="a3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3E2873">
        <w:rPr>
          <w:rFonts w:ascii="Times New Roman" w:hAnsi="Times New Roman"/>
          <w:sz w:val="24"/>
          <w:szCs w:val="24"/>
        </w:rPr>
        <w:t>беспокойство</w:t>
      </w:r>
    </w:p>
    <w:p w:rsidR="00BB7450" w:rsidRPr="003E2873" w:rsidRDefault="00BB7450" w:rsidP="005F0287">
      <w:pPr>
        <w:pStyle w:val="a3"/>
        <w:ind w:left="0"/>
        <w:rPr>
          <w:rFonts w:ascii="Times New Roman" w:hAnsi="Times New Roman"/>
          <w:sz w:val="24"/>
          <w:szCs w:val="24"/>
        </w:rPr>
        <w:sectPr w:rsidR="00BB7450" w:rsidRPr="003E2873" w:rsidSect="00F21A99">
          <w:pgSz w:w="11906" w:h="16838"/>
          <w:pgMar w:top="284" w:right="567" w:bottom="426" w:left="567" w:header="708" w:footer="708" w:gutter="0"/>
          <w:cols w:num="2" w:space="566"/>
          <w:docGrid w:linePitch="360"/>
        </w:sectPr>
      </w:pPr>
    </w:p>
    <w:p w:rsidR="005F0287" w:rsidRPr="003E2873" w:rsidRDefault="005F0287" w:rsidP="005F028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3E2873" w:rsidRPr="003E2873" w:rsidRDefault="003E2873" w:rsidP="00124451">
      <w:pPr>
        <w:overflowPunct w:val="0"/>
        <w:autoSpaceDE w:val="0"/>
        <w:autoSpaceDN w:val="0"/>
        <w:adjustRightInd w:val="0"/>
        <w:spacing w:before="120" w:after="6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3E2873" w:rsidRPr="003E2873" w:rsidRDefault="003E2873" w:rsidP="003E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Задания в тестовой форме по специальности «Сестринское дело»</w:t>
      </w:r>
    </w:p>
    <w:p w:rsidR="003E2873" w:rsidRPr="003E2873" w:rsidRDefault="003E2873" w:rsidP="003E2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E28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(жирным шрифтом выделен правильный ответ)</w:t>
      </w:r>
    </w:p>
    <w:p w:rsidR="003E2873" w:rsidRPr="003E2873" w:rsidRDefault="003E2873" w:rsidP="00FC749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3E2873" w:rsidRPr="003E2873" w:rsidSect="003E287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E2873" w:rsidRPr="003E2873" w:rsidRDefault="003E2873" w:rsidP="00FC7498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Вакцину БЦЖ с целью иммунизации вводят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внутримышечно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внутримышечно или подкожно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строго подкожно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 строго </w:t>
      </w:r>
      <w:proofErr w:type="spellStart"/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внутрикожно</w:t>
      </w:r>
      <w:proofErr w:type="spellEnd"/>
    </w:p>
    <w:p w:rsidR="003E2873" w:rsidRPr="003E2873" w:rsidRDefault="003E2873" w:rsidP="00FC7498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Максимальный объем препаратов, вводимый внутримышечно в одно место, не превышает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5 мл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10 мл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15 мл 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20 мл</w:t>
      </w:r>
    </w:p>
    <w:p w:rsidR="003E2873" w:rsidRPr="003E2873" w:rsidRDefault="003E2873" w:rsidP="00FC7498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Неотложная помощь при анафилактическом шоке начинает оказываться 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 процедурном кабинете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 отделении реанимации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 палате интенсивной терапии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на месте развития</w:t>
      </w:r>
    </w:p>
    <w:p w:rsidR="003E2873" w:rsidRPr="003E2873" w:rsidRDefault="003E2873" w:rsidP="00FC7498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Ферментативные препараты (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мезим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фестал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принимают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независимо от приема пищи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строго натощак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во время еды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спустя 2-3 часа после еды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Инсулин хранят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при комнатной температуре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при температуре +1 -+ 10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ym w:font="Symbol" w:char="F0B0"/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gram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 -</w:t>
      </w:r>
      <w:proofErr w:type="gramEnd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1-+1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0 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 замороженном виде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Вид транспортировки определяет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медицинская сестра в соответствии с состоянием больного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медицинская сестра в соответствии с самочувствием больного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врач в соответствии с самочувствием больного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врач в соответствии с состоянием больного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При критическом падении температуры не следует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сообщать о случившемся врачу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убирать </w:t>
      </w:r>
      <w:proofErr w:type="gram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подушку  из</w:t>
      </w:r>
      <w:proofErr w:type="gramEnd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-под головы и  приподнимать ноги пациента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оставлять одного пациента для создания максимального покоя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давать пациенту горячий чай</w:t>
      </w:r>
    </w:p>
    <w:p w:rsidR="003E2873" w:rsidRPr="003E2873" w:rsidRDefault="003E2873" w:rsidP="003E2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 При повышенной функциональной активности щитовидной железы развивается</w:t>
      </w:r>
    </w:p>
    <w:p w:rsidR="003E2873" w:rsidRPr="003E2873" w:rsidRDefault="003E2873" w:rsidP="003E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диффузный токсический зоб</w:t>
      </w:r>
    </w:p>
    <w:p w:rsidR="003E2873" w:rsidRPr="003E2873" w:rsidRDefault="003E2873" w:rsidP="003E2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микседема</w:t>
      </w:r>
    </w:p>
    <w:p w:rsidR="003E2873" w:rsidRPr="003E2873" w:rsidRDefault="003E2873" w:rsidP="003E2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кретинизм</w:t>
      </w:r>
    </w:p>
    <w:p w:rsidR="003E2873" w:rsidRPr="003E2873" w:rsidRDefault="003E2873" w:rsidP="003E2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</w:t>
      </w:r>
      <w:proofErr w:type="spell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гипотирез</w:t>
      </w:r>
      <w:proofErr w:type="spellEnd"/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9.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попадании масляных растворов и суспензий в кровеносный сосуд возможно развитие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эмболии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флегмоны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кровотечения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спазма сосуда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10. Предмет изучения биоэтики 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моральные и нравственные аспекты взаимоотношения между людьми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профессиональный долг медицинской сестры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история сестринского дела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профессиональные знания и умения медицинской сестры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 Понятие жизненно важная потребность человека означает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способность функционировать независимо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дефицит того, что существенно для здоровья и благополучия человека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любое осознанное желание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потребность человека в </w:t>
      </w:r>
      <w:proofErr w:type="spell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самоактуализации</w:t>
      </w:r>
      <w:proofErr w:type="spellEnd"/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 Слово "диагноз" в переводе с греческого языка означает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болезнь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признак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состояние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распознавание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 К вербальному относят общение с помощью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мимики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слова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жеста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взгляда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 Количество сердечных сокращений в одну минуту у взрослого в норме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100-120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90-100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60-80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40-60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15. К свойствам дыхания относится 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тип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тонус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наполнение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напряжение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 Количество дыханий в одну минуту у взрослого в норме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30-36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22-28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16-20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10-12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17. </w:t>
      </w: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По наполнению пульс различают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ритмичный, аритмичный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скорый, медленный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полный, пустой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твердый, мягкий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18. Наиболее взаимосвязаны свойства пульса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напряжение и наполнение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напряжение и ритм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частота и ритм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скорость и частота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 Измерение артериального давления относится к вмешательству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зависимому 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независимому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взаимозависимому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в зависимости от ситуации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 Разность между систолическим и диастолическим артериальным давлением называется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максимальным артериальным давлением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минимальным артериальным давлением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пульсовым давлением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дефицитом пульса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21. Максимальное давление – это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диастолическое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систолическое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аритмическое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пульсовое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22. Антропометрия включает измерение 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роста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пульса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температуры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артериального давления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 К инвазивным манипуляциям относится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смена постельного белья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осмотр кожных покровов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постановка горчичников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промывание желудка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 Кратковременная потеря сознания – это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кома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коллапс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обморок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сопор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 Пульс взрослого в покое 98 ударов в мин.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норма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тахикардия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брадикардия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аритмия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подсчета пульса при аритмии (в сек.)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60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45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30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15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 Нормальные цифры диастолического артериального давления у взрослого (мм рт. ст.)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120-130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100-110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60-90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40-50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 Недостаточно обработанные руки медперсонала являются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а) источником инфекции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фактором передачи инфекции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источником и фактором передачи инфекции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недобросовестностью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29. Режим обработки предметов из клеенки после их использования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а) двукратное протирание дезинфицирующим раствором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б) погружение в дезинфицирующий раствор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в) двукратное протирание 70% этиловым спиртом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г) двукратное протирание дистиллированной водой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30. Для стерилизации одноразовых пластмассовых изделий медицинского назначения в промышленности используют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а) УФ-излучение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б) стерилизацию текучим паром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в) гамма-излучение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г) дробную стерилизацию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 Режим дезинфекции предметов ухода из резины (грелки, пузыри для льда)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двукратное протирание дезинфицирующим раствором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погружение в дезинфицирующий раствор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двукратное протирание 70% этиловым спиртом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двукратное протирание дистиллированной водой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32. Аппарат, применяемый для стерилизации перевязочного материала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термостат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автоклав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сухожаровой шкаф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стерилизатор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33. Метод контроля стерильности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визуальный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бактериологический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физический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фармакологический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34. При болях в животе пациент занимает положение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активное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пассивное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положение </w:t>
      </w:r>
      <w:proofErr w:type="spell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Фаулера</w:t>
      </w:r>
      <w:proofErr w:type="spellEnd"/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вынужденное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35. При поступлении тяжелобольного в приемное отделение стационара медицинская сестра должна в первую очередь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срочно вызвать дежурного врача и начать оказывать первую помощь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транспортировать пациента в реанимационное отделение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оформить необходимую медицинскую документацию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провести санобработку пациента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36. Вновь поступившего пациента с режимом отделения знакомит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заведующий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лечащий врач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старшая медсестра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палатная медсестра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37. Вопрос объема санитарной обработки пациента решает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медсестра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врач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старшая медсестра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процедурная медсестра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38. Помещение, где проводится санобработка вновь поступившего пациента 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процедурный кабинет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смотровой кабинет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клизменный кабинет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санитарный пропускник</w:t>
      </w:r>
    </w:p>
    <w:p w:rsidR="003E2873" w:rsidRPr="003E2873" w:rsidRDefault="003E2873" w:rsidP="003E287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39. Температура раствора для подмывания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16-18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0 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45-47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0 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25-30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0 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35-38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0 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40. Правильная биомеханика тела медицинской сестры обеспечивает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а) транспортировку, перемещение и изменение положения тела пациента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б) предотвращение травмы позвоночника медсестры в процессе работы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в) своевременность выполнения врачебных назначений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г) положение, позволяющее удержать равновесие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41. Постельное белье тяжелобольному пациенту меняют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 раз в 2 недели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1 раз в неделю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1 раз в 3 дня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по мере загрязнения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42. Для профилактики пролежней необходимо менять положение пациента каждые (в часах)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24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12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6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2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43. Для протирания ресниц и век можно использовать раствор 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5% калия перманганата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3% перекиси водорода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1% салицилового спирта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0,02% фурацилина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44. Протирание ресниц и век необходимо делать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круговыми движениями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от внутреннего угла глаза к наружному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gram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снизу вверх</w:t>
      </w:r>
      <w:proofErr w:type="gramEnd"/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от наружного угла глаза к внутреннему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45. Шприц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Жанэ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применяется для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подкожных инъекций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внутримышечных инъекций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внутривенных инъекций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промывания полостей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46. Признак второй степени пролежней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бледность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отек, краснота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пузыри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язвы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47. При заболеваниях сердечно-сосудистой системы назначается диета №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13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10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6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3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48. Для диеты № 10 характерно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ограничение углеводов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ограничение животных жиров, соли, продуктов, богатых холестерином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физиологически полноценная пища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ограничение белков, жидкости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49. При заболеваниях, не требующих назначения специальной диеты, рекомендуется диета №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10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13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11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15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50.</w:t>
      </w: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Высококалорийную пищу, усиленное питание назначают при заболевании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сердца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туберкулеза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почек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желудка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Нулевую диету назначают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при ожирении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в первые дни после операции на желудке и кишечнике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при подагре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при диабете</w:t>
      </w:r>
    </w:p>
    <w:p w:rsidR="003E2873" w:rsidRPr="003E2873" w:rsidRDefault="003E2873" w:rsidP="003E2873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50. Для усиления перистальтики кишечника назначается диета №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11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9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5</w:t>
      </w:r>
    </w:p>
    <w:p w:rsidR="003E2873" w:rsidRPr="003E2873" w:rsidRDefault="003E2873" w:rsidP="003E287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3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51. Для диеты № 1 характерно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ограничение соли, белков, жидкости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б) механическое, термическое и химическое </w:t>
      </w:r>
      <w:proofErr w:type="spellStart"/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щажение</w:t>
      </w:r>
      <w:proofErr w:type="spellEnd"/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ограничение или полное исключение углеводов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физиологически полноценная пища с удвоенным содержанием витаминов</w:t>
      </w:r>
    </w:p>
    <w:p w:rsidR="003E2873" w:rsidRPr="003E2873" w:rsidRDefault="003E2873" w:rsidP="003E2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52. Для хронического холецистита в фазе ремиссии характерны</w:t>
      </w:r>
    </w:p>
    <w:p w:rsidR="003E2873" w:rsidRPr="003E2873" w:rsidRDefault="003E2873" w:rsidP="003E2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боли в правом подреберье</w:t>
      </w:r>
    </w:p>
    <w:p w:rsidR="003E2873" w:rsidRPr="003E2873" w:rsidRDefault="003E2873" w:rsidP="003E2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б) смена поносов запорами</w:t>
      </w:r>
    </w:p>
    <w:p w:rsidR="003E2873" w:rsidRPr="003E2873" w:rsidRDefault="003E2873" w:rsidP="003E2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изжога</w:t>
      </w:r>
    </w:p>
    <w:p w:rsidR="003E2873" w:rsidRPr="003E2873" w:rsidRDefault="003E2873" w:rsidP="003E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плохая переносимость жирной пищи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53. Гепарин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повышает свертываемость крови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снижает свертываемость крови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не воздействует на свертываемость крови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обезболивает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54. При ушибе в качестве средства первой помощи применяют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согревающий компресс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пузырь со льдом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горячий компресс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влажное обертывание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55. Показанием к применению кислорода является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гипоксия тканей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боли в области сердца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отеки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нарушение зрения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56. Длительность постановки горчичников (в мин.)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30-40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20-30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5-15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2-3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57. Согревающий компресс противопоказан при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отите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инфильтрате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ушибе в первые часы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тонзиллите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58. Показание к применению грелки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острый аппендицит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инсульт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кровотечение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переохлаждение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59. Противопоказания к постановке горчичников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невралгия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радикулит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воспалительное заболевание дыхательных путей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легочное кровотечение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60. Холодный компресс меняют через каждые (в мин.)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60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30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10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2-3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61. При проведении оксигенотерапии кислород увлажняют с целью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предотвращения сухости слизистых оболочек дыхательных путей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proofErr w:type="spell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пеногашения</w:t>
      </w:r>
      <w:proofErr w:type="spellEnd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слизистой мокроты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предотвращения переувлажнения слизистых оболочек дыхательных путей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понижения давления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62.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Показания к применению горчичников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лихорадка, 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период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острые воспалительные заболевания органов дыхания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кровотечения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поражения кожи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63. В первом периоде лихорадки возможно применение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влажного обертывания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грелки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холодного компресса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пузыря со льдом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64. Основной признак I периода лихорадки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озноб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жажда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чувство жара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рвота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65.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Сублингвальный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путь введения лекарственных веществ — это введение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 прямую кишку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 дыхательные пути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под язык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на кожу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66. Прием лекарственных средств осуществляется пациентом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самостоятельно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 присутствии родственников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в присутствии медсестры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 присутствии пациентов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67. Ответственность за получение лекарственных средств из аптеки несет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процедурная медсестра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заведующий отделением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лечащий врач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старшая медсестра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68. Наружный способ применения лекарственных средств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через рот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через прямую кишку</w:t>
      </w:r>
    </w:p>
    <w:p w:rsidR="003E2873" w:rsidRPr="003E2873" w:rsidRDefault="003E2873" w:rsidP="003E2873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внутрикожно</w:t>
      </w:r>
      <w:proofErr w:type="spellEnd"/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на кожу, слизистые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69.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Энтеральный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путь введения лекарственных средств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через ЖКТ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через дыхательные пути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внутрикожно</w:t>
      </w:r>
      <w:proofErr w:type="spellEnd"/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на кожу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70. К списку "Б" относятся лекарственные вещества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дорогостоящие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ядовитые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сильнодействующие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снотворные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71. К списку "А" относятся лекарственные вещества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ядовитые и наркотические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б) снотворные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сильнодействующие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гипотензивные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72. Место хранения наркотических веществ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шкаф на посту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сейф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процедурный кабинет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холодильник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73. Особой осторожности требует введение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10% раствора хлористого кальция в/в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40% раствора глюкозы в/в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25% раствора магнезии в/м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0,9% хлорида натрия в/в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74. Перед закапыванием в ухо раствор необходимо подогреть до температуры (в </w:t>
      </w: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ym w:font="Symbol" w:char="F0B0"/>
      </w: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С)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45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40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37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24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75. Место введения внутрикожной инъекции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бедро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передняя брюшная стенка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наружная поверхность плеча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внутренняя поверхность предплечья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76. Подкожно одномоментно можно вводить лекарственного вещества не более (в мл)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5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4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3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2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77. Положение больного во время внутримышечной инъекции в ягодицу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лежа на животе, на боку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сидя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стоя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лежа на спине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78. Возможное осложнение при внутримышечной инъекции 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инфильтрат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воздушная эмболия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тромбофлебит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кровотечение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79. Наиболее приемлемое место для внутримышечной инъекции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подлопаточная область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предплечье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плечо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верхний наружный квадрант ягодицы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80. Парентеральный путь введения лекарственных средств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через дыхательные пути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через прямую кишку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внутривенно, внутримышечно</w:t>
      </w:r>
    </w:p>
    <w:p w:rsidR="003E2873" w:rsidRPr="003E2873" w:rsidRDefault="003E2873" w:rsidP="003E287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под язык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81. При передозировке инсулина возможно развитие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lastRenderedPageBreak/>
        <w:t xml:space="preserve">а) ортостатического коллапса 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б) </w:t>
      </w:r>
      <w:proofErr w:type="spellStart"/>
      <w:r w:rsidRPr="003E287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кетоацидотической</w:t>
      </w:r>
      <w:proofErr w:type="spellEnd"/>
      <w:r w:rsidRPr="003E287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 комы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в) гипогликемической комы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г) повышения АД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82. Для постановки очистительной клизмы надо приготовить чистой воды (в л)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10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5-6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2-3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1-1,5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83. Положение пациента при постановке очистительной клизмы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на правом боку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на левом боку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на животе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на спине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84. Газоотводную трубку не оставляют в кишечнике надолго, потому что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могут образоваться пролежни в стенке кишечника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это утомит больного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закончится лечебный эффект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заканчивается ее стерильность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85. Задержка мочи называется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анурией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полиурией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олигурией</w:t>
      </w:r>
      <w:proofErr w:type="spellEnd"/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ишурией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86. Катетер перед введением смазывают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глицерином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стерильным вазелиновым маслом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антисептическим раствором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чистой водой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87. Промывание мочевого пузыря проводят с целью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лечения воспалительных процессов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восстановления баланса мочевого пузыря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извлечения остатков мочи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выведения газов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88. При катетеризации мочевого пузыря медсестра имеет право использовать катетер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любой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мягкий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полужесткий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жесткий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89. При катетеризации используются перчатки только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чистые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стерильные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одноразовые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многоразовые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90. Перед введением катетера медицинская сестра проводит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тщательное </w:t>
      </w:r>
      <w:proofErr w:type="spell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омывание</w:t>
      </w:r>
      <w:proofErr w:type="spellEnd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наружных половых органов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б) тщательное </w:t>
      </w:r>
      <w:proofErr w:type="spellStart"/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омывание</w:t>
      </w:r>
      <w:proofErr w:type="spellEnd"/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половых органов и отверстия мочеиспускательного канала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спринцевание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орошение половых органов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91. Выведение участка толстой (слепой) кишки на переднюю брюшную стенку называется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proofErr w:type="spell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эпицистостомой</w:t>
      </w:r>
      <w:proofErr w:type="spellEnd"/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б) </w:t>
      </w:r>
      <w:proofErr w:type="spellStart"/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колостомой</w:t>
      </w:r>
      <w:proofErr w:type="spellEnd"/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гастростомой</w:t>
      </w:r>
      <w:proofErr w:type="spellEnd"/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</w:t>
      </w:r>
      <w:proofErr w:type="spell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трахеостомой</w:t>
      </w:r>
      <w:proofErr w:type="spellEnd"/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Кровь на биохимические анализы берется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утром натощак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после завтрака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 любое время суток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перед обедом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 Соотношение количества выпитой и выделенной жидкости называется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суточным диурезом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водным балансом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анурезом</w:t>
      </w:r>
      <w:proofErr w:type="spellEnd"/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дневным диурезом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 Для исследования мочи на сахар ее собирают в течение (в часах)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24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10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8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3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95. Пробой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Зимницкого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определяется в моче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количество сахара, ацетона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количество форменных элементов, бактерий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наличие уробилина, желчных пигментов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плотность и диурез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96. Подготовка больного к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ректороманоскопии</w:t>
      </w:r>
      <w:proofErr w:type="spellEnd"/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proofErr w:type="spell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премедикация</w:t>
      </w:r>
      <w:proofErr w:type="spellEnd"/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измерение температуры в прямой кишке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прием перорально контрастного вещества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очистительная клизма утром и вечером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97. Для исследования мочи по методу Нечипоренко ее 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собирают за 24 часа 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собирают за 10 часов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собирают за 3 часа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берут среднюю порцию мочи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98. Перед УЗИ брюшной полости необходимо исключить продукты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гречневую кашу, помидоры, гранаты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молоко, овощи, фрукты, черный хлеб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яйца, белый хлеб, сладости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мясо, рыбу, консервы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 Собранную мокроту на бактерии Коха следует отнести в лабораторию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биохимическую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цитологическую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клиническую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бактериологическую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100. Уменьшение суточного диуреза до 350 мл называется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а) </w:t>
      </w:r>
      <w:proofErr w:type="spellStart"/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олигурией</w:t>
      </w:r>
      <w:proofErr w:type="spellEnd"/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proofErr w:type="spell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никтурией</w:t>
      </w:r>
      <w:proofErr w:type="spellEnd"/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анурией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полиурией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 Показания к промыванию желудка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острое пищевое отравление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острый аппендицит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острое респираторное заболевание</w:t>
      </w:r>
    </w:p>
    <w:p w:rsidR="003E2873" w:rsidRPr="003E2873" w:rsidRDefault="003E2873" w:rsidP="003E2873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острый живот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102. Характерные симптомы повышенного артериального давления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озноб, головная боль, боли в мышцах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 головная боль, головокружение, боли в сердце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слабость, головная боль, рвота, приносящая облегчение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головная боль, боли в грудной клетке, усиливающие при дыхании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103. Характер сестринских вмешательств при артериальной гипертензии: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а) </w:t>
      </w:r>
      <w:r w:rsidRPr="003E2873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обеспечить физический и психический покой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E287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провести ингаляцию кислорода с </w:t>
      </w:r>
      <w:proofErr w:type="spellStart"/>
      <w:r w:rsidRPr="003E287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пеногасителем</w:t>
      </w:r>
      <w:proofErr w:type="spellEnd"/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r w:rsidRPr="003E287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обеспечить дробное питание легкоусвояемой пищи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E2873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поставить очистительную клизму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104. Симптомы, характерные для инфаркта миокарда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приступообразные загрудинные боли в течение 2-3 секунд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колючий характер болей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загрудинные боли, </w:t>
      </w:r>
      <w:proofErr w:type="spell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купирующиеся</w:t>
      </w:r>
      <w:proofErr w:type="spellEnd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нитроглицерином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продолжительность болей более 30 мин., одного часа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105. Для экспираторной одышки характерно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учащённое поверхностное дыхание 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при хронической недостаточности кровообращения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затруднённый шумный вдох при стенозе гортани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затруднённый выдох вследствие спазма бронхов при бронхиальной астме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106. Заболевание, сопровождающееся болью в грудной клетке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хронический бронхит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пневмосклероз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острый бронхит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крупозная пневмония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107. Плевральная пункция назначается пациентам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пневмонией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сухим плевритом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эксудативным</w:t>
      </w:r>
      <w:proofErr w:type="spellEnd"/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плевритом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г)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абсцессом лёгкого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108. Для сбора мокроты на бактериологическое исследование необходимо приготовить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карманную плевательницу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чистую сухую стеклянную баночку с крышкой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пластмассовый контейнер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стерильную чашку Петри или баночку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109. Лечение острого панкреатита проводится в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гастроэнтерологическом отделении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терапевтическом отделении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хирургическом отделении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любом отделении стационара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110.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Внепечёночные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знаки хронического гепатита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лакированный язык"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"сосудистые звёздочки"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узловая эритема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ногти в виде "часовых стёкол", пальцы в виде "барабанных палочек"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111. Характер стула при хроническом панкреатите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кал чёрный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склонность к запорам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кал зловонный, с жирным блеском, светлый, мажущийся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характерен "жидкий стул"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112. Симптомы, характерные для язвенной болезни желудка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опоясывающая боль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жирный, мажущийся, глинистый кал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боль в правом подреберье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боль в </w:t>
      </w:r>
      <w:proofErr w:type="spellStart"/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эпигастральной</w:t>
      </w:r>
      <w:proofErr w:type="spellEnd"/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области, похудание, изжога, плохой сон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113. Изменения в анализе мочи в момент приступа почечной колики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пиурия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гематурия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</w:t>
      </w:r>
      <w:proofErr w:type="spell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глюкозурия</w:t>
      </w:r>
      <w:proofErr w:type="spellEnd"/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альбуминурия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114. «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Лейкоцитурия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- характерный симптом при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proofErr w:type="spell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гломерулонефрите</w:t>
      </w:r>
      <w:proofErr w:type="spellEnd"/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пиелонефрите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мочекаменной болезни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панкреатите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115. Характерный симптом хронических заболеваний почек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артериальная гипертензия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задержка мочи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тахикардия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одышка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116. Профилактика деформирующего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остеартроза</w:t>
      </w:r>
      <w:proofErr w:type="spellEnd"/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избавление от лишнего веса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санация очагов инфекции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санаторно-курортное лечение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г)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повышенное питание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117. Профилактика ревматоидного артрита включает в себя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санаторно-курортное лечение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иммунизацию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курс лечения нестероидными противовоспалительными средствами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санацию хронических очагов инфекции и закаливание организма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118. В регуляции углеводного обмена принимает участие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гипофиз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поджелудочная железа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надпочечники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щитовидная железа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119. Для сахарного диабета характерно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следы расчёсов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усиленная пигментация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желтушность склер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нарушение глотания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120. Показатели сахара в крови в норме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3,5-5,7 м/моль на литр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10-12 м/моль на литр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6-8 м/моль на литр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5,5-10,5 м/моль на литр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121. Независимое сестринское вмешательство при гипогликемической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прекоме</w:t>
      </w:r>
      <w:proofErr w:type="spellEnd"/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дать сладкий чай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дать попить минеральную воду</w:t>
      </w:r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ввести простой инсулин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уложить с приподнятым ножным концом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122. Функция лейкоцитов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фагоцитарная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участвуют в </w:t>
      </w:r>
      <w:proofErr w:type="spell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тромбообразовании</w:t>
      </w:r>
      <w:proofErr w:type="spellEnd"/>
    </w:p>
    <w:p w:rsidR="003E2873" w:rsidRPr="003E2873" w:rsidRDefault="003E2873" w:rsidP="003E28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участвуют в иммунных процессах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антигистаминные функции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123. Функция лимфоцитов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участвуют в </w:t>
      </w:r>
      <w:proofErr w:type="spellStart"/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тромбообразовании</w:t>
      </w:r>
      <w:proofErr w:type="spellEnd"/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антигистаминные функции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 участвуют в иммунных процессах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фагоцитарная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124. Стернальная пункция показана при обследовании пациентов с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заболеваниями крови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заболеваниями сердечно-сосудистой системы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заболеваниями костной системы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асцитом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125. Элементы ухода при железодефицитной анемии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</w:t>
      </w:r>
      <w:r w:rsidRPr="003E2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включение в пищевой рацион мяса и мясопродуктов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частая термометрия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механически и химически щадящая пища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ограничение пребывания на воздухе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3E2873" w:rsidRPr="003E2873" w:rsidSect="003E2873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3E2873" w:rsidRPr="003E2873" w:rsidRDefault="003E2873" w:rsidP="003E2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br w:type="page"/>
      </w:r>
      <w:r w:rsidRPr="003E287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Задания в тестовой форме для средних медицинских работников</w:t>
      </w:r>
    </w:p>
    <w:p w:rsidR="003E2873" w:rsidRPr="003E2873" w:rsidRDefault="003E2873" w:rsidP="003E28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Право граждан РФ на охрану здоровья гарантируется: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гражданским кодексом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программой развития здравоохранения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ФЗ «Об основах охраны здоровья граждан в РФ» от 21.11.2011 №323-ФЗ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Здоровье – это состояние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физического, психического и социального благополучия человека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высокого уровня жизни 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экономической стабильности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Экстренная и неотложная медицинская помощь гражданину должна быть оказана медицинской организацией и медицинским работником: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безотлагательно и бесплатно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усмотрение медицинской организацией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 дополнительную плату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При обращении за медицинской помощью и ее получении пациент имеет право: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эвтаназию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нарушение врачебной тайны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гуманное и уважительное отношение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Врачебную тайну составляет информация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диагнозе и лечении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 обращении и заболевании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вся, содержащаяся в медицинской документации гражданина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Информированное добровольное согласие человека для любого медицинского вмешательства: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обязательно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желательно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обязательно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 Медицинскому персоналу осуществлять эвтаназию: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разрешается по просьбе больного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допускается в исключительных случаях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запрещается законом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 Первичная медико-санитарная помощь гражданам включает в себя: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профилактику, диагностику и лечение заболеваний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медицинскую реабилитацию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санитарно-гигиеническое просвещение населения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 Процедура определения соответствия готовности лица, получившего высшее или среднее медицинское образование, к осуществлению медицинской деятельности по определенной специальности – это: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аккредитация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сертификация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аттестация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10. Специалист проходит аттестацию для получения: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квалификационной категории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допуска к медицинской деятельности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сертификата специалиста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 Медицинские работники осуществляют свою деятельность, руководствуясь принципами: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медицинской этики и деонтологии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материального стимулирования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личной заинтересованности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 Сведения о лицах, которые участвуют в оказании медицинских услуг и которым оказываются медицинские услуги, относятся к информации: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свободного доступа, но подлежат защите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ограниченного доступа, но не подлежат защите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ограниченного доступа и подлежат защите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 Порядок разработки и заключения коллективного договора устанавливается: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законодательством РФ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коллективом трудящихся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3.администрацией учреждения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 Виды взысканий за нарушения трудовой дисциплины: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выговор, замечание, увольнение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наказание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премия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 Дисциплинарное взыскание со дня его вынесения может быть снято через: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1. 1 месяц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6 месяцев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1 год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 Материальная ответственность за ущерб, причиненный предприятию, возлагается на работника, если: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ущерб нормального производственно-хозяйственного риска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заключила с работником письменный договор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ущерб причинен по вине работника при исполнении трудовых обязанностей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 Неоказание медицинской помощи без уважительной причины больному, нуждающемуся в ней – это: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преступление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должностной подлог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взяточничество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 Медицинское страхование гарантирует гражданам получение: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социальных пособий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медицинской помощи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санаторно-курортного лечения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 Наибольшее значение для сохранения здоровья человека имеет: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генетика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здравоохранение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образ жизни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20. Стратегии поведения в конфликтных ситуациях: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компромисс или сотрудничество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игнорирование конфликта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соперничество, конкуренция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21. Ответственность за организацию и контроль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санэпидрежима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отделении возлагается на:</w:t>
      </w:r>
    </w:p>
    <w:p w:rsidR="003E2873" w:rsidRPr="003E2873" w:rsidRDefault="003E2873" w:rsidP="00FC7498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старшую медсестру</w:t>
      </w:r>
    </w:p>
    <w:p w:rsidR="003E2873" w:rsidRPr="003E2873" w:rsidRDefault="003E2873" w:rsidP="00FC7498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врача и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начмеда</w:t>
      </w:r>
      <w:proofErr w:type="spellEnd"/>
    </w:p>
    <w:p w:rsidR="003E2873" w:rsidRPr="003E2873" w:rsidRDefault="003E2873" w:rsidP="00FC7498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 отделением и старшую медсестру</w:t>
      </w:r>
    </w:p>
    <w:p w:rsidR="003E2873" w:rsidRPr="003E2873" w:rsidRDefault="003E2873" w:rsidP="003E28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 Профилактические и противоэпидемические мероприятия в ЛПО под руководством ответственных лиц обязаны осуществлять:</w:t>
      </w:r>
    </w:p>
    <w:p w:rsidR="003E2873" w:rsidRPr="003E2873" w:rsidRDefault="003E2873" w:rsidP="00FC7498">
      <w:pPr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и средний персонал</w:t>
      </w:r>
    </w:p>
    <w:p w:rsidR="003E2873" w:rsidRPr="003E2873" w:rsidRDefault="003E2873" w:rsidP="00FC7498">
      <w:pPr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врачи, младший и средний медицинский персонал</w:t>
      </w:r>
    </w:p>
    <w:p w:rsidR="003E2873" w:rsidRPr="003E2873" w:rsidRDefault="003E2873" w:rsidP="00FC7498">
      <w:pPr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медицинские работники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 Инфекционное заболевание, которым пациент заражается в результате получения медицинской помощи, а персонал в процессе профессиональной деятельности, называется:</w:t>
      </w:r>
    </w:p>
    <w:p w:rsidR="003E2873" w:rsidRPr="003E2873" w:rsidRDefault="003E2873" w:rsidP="00FC7498">
      <w:pPr>
        <w:numPr>
          <w:ilvl w:val="0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внутрибольничным (ВБИ)</w:t>
      </w:r>
    </w:p>
    <w:p w:rsidR="003E2873" w:rsidRPr="003E2873" w:rsidRDefault="003E2873" w:rsidP="00FC7498">
      <w:pPr>
        <w:numPr>
          <w:ilvl w:val="0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карантинным</w:t>
      </w:r>
    </w:p>
    <w:p w:rsidR="003E2873" w:rsidRPr="003E2873" w:rsidRDefault="003E2873" w:rsidP="00FC7498">
      <w:pPr>
        <w:numPr>
          <w:ilvl w:val="0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опасным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 Ведущий фактор передачи инфекции в медицинских организациях:</w:t>
      </w:r>
    </w:p>
    <w:p w:rsidR="003E2873" w:rsidRPr="003E2873" w:rsidRDefault="003E2873" w:rsidP="00FC7498">
      <w:pPr>
        <w:numPr>
          <w:ilvl w:val="0"/>
          <w:numId w:val="2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</w:t>
      </w:r>
    </w:p>
    <w:p w:rsidR="003E2873" w:rsidRPr="003E2873" w:rsidRDefault="003E2873" w:rsidP="00FC7498">
      <w:pPr>
        <w:numPr>
          <w:ilvl w:val="0"/>
          <w:numId w:val="2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ухода</w:t>
      </w:r>
    </w:p>
    <w:p w:rsidR="003E2873" w:rsidRPr="003E2873" w:rsidRDefault="003E2873" w:rsidP="00FC7498">
      <w:pPr>
        <w:numPr>
          <w:ilvl w:val="0"/>
          <w:numId w:val="2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руки персонала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25. Ведущий путь заражения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гемоконтактными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инфекциями (гепатитом В, С и ВИЧ) в медицинских организациях:</w:t>
      </w:r>
    </w:p>
    <w:p w:rsidR="003E2873" w:rsidRPr="003E2873" w:rsidRDefault="003E2873" w:rsidP="00FC7498">
      <w:pPr>
        <w:numPr>
          <w:ilvl w:val="0"/>
          <w:numId w:val="3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контактно-бытовой</w:t>
      </w:r>
    </w:p>
    <w:p w:rsidR="003E2873" w:rsidRPr="003E2873" w:rsidRDefault="003E2873" w:rsidP="00FC7498">
      <w:pPr>
        <w:numPr>
          <w:ilvl w:val="0"/>
          <w:numId w:val="3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фекально-оральный</w:t>
      </w:r>
    </w:p>
    <w:p w:rsidR="003E2873" w:rsidRPr="003E2873" w:rsidRDefault="003E2873" w:rsidP="00FC7498">
      <w:pPr>
        <w:numPr>
          <w:ilvl w:val="0"/>
          <w:numId w:val="3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парентеральный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 Основная причина внутрибольничного заражения гепатитом В и ВИЧ связана с нарушением:</w:t>
      </w:r>
    </w:p>
    <w:p w:rsidR="003E2873" w:rsidRPr="003E2873" w:rsidRDefault="003E2873" w:rsidP="00FC7498">
      <w:pPr>
        <w:numPr>
          <w:ilvl w:val="0"/>
          <w:numId w:val="3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дезинфекции</w:t>
      </w:r>
    </w:p>
    <w:p w:rsidR="003E2873" w:rsidRPr="003E2873" w:rsidRDefault="003E2873" w:rsidP="00FC7498">
      <w:pPr>
        <w:numPr>
          <w:ilvl w:val="0"/>
          <w:numId w:val="3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 и стерилизации инструментария</w:t>
      </w:r>
    </w:p>
    <w:p w:rsidR="003E2873" w:rsidRPr="003E2873" w:rsidRDefault="003E2873" w:rsidP="00FC7498">
      <w:pPr>
        <w:numPr>
          <w:ilvl w:val="0"/>
          <w:numId w:val="3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дезинфекции, стерилизации и правил пользования инструментами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 Профилактические мероприятия в ЛПО проводятся исходя из положения, что каждый пациент расценивает как потенциальный источник:</w:t>
      </w:r>
    </w:p>
    <w:p w:rsidR="003E2873" w:rsidRPr="003E2873" w:rsidRDefault="003E2873" w:rsidP="00FC7498">
      <w:pPr>
        <w:numPr>
          <w:ilvl w:val="0"/>
          <w:numId w:val="3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гемоконтактных</w:t>
      </w:r>
      <w:proofErr w:type="spellEnd"/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инфекций (гепатит В, С, ВИЧ)</w:t>
      </w:r>
    </w:p>
    <w:p w:rsidR="003E2873" w:rsidRPr="003E2873" w:rsidRDefault="003E2873" w:rsidP="00FC7498">
      <w:pPr>
        <w:numPr>
          <w:ilvl w:val="0"/>
          <w:numId w:val="3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педикулеза</w:t>
      </w:r>
    </w:p>
    <w:p w:rsidR="003E2873" w:rsidRPr="003E2873" w:rsidRDefault="003E2873" w:rsidP="00FC7498">
      <w:pPr>
        <w:numPr>
          <w:ilvl w:val="0"/>
          <w:numId w:val="3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кишечных инфекций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 Генеральная уборка помещений палатных отделений и кабинетов проводится по графику, но не реже:</w:t>
      </w:r>
    </w:p>
    <w:p w:rsidR="003E2873" w:rsidRPr="003E2873" w:rsidRDefault="003E2873" w:rsidP="00FC7498">
      <w:pPr>
        <w:numPr>
          <w:ilvl w:val="0"/>
          <w:numId w:val="3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неделю</w:t>
      </w:r>
    </w:p>
    <w:p w:rsidR="003E2873" w:rsidRPr="003E2873" w:rsidRDefault="003E2873" w:rsidP="00FC7498">
      <w:pPr>
        <w:numPr>
          <w:ilvl w:val="0"/>
          <w:numId w:val="3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10 дней</w:t>
      </w:r>
    </w:p>
    <w:p w:rsidR="003E2873" w:rsidRPr="003E2873" w:rsidRDefault="003E2873" w:rsidP="00FC7498">
      <w:pPr>
        <w:numPr>
          <w:ilvl w:val="0"/>
          <w:numId w:val="3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 в месяц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29. Частота проведения генеральной уборки в помещениях с асептическим режимом:</w:t>
      </w:r>
    </w:p>
    <w:p w:rsidR="003E2873" w:rsidRPr="003E2873" w:rsidRDefault="003E2873" w:rsidP="00FC7498">
      <w:pPr>
        <w:numPr>
          <w:ilvl w:val="0"/>
          <w:numId w:val="3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 в неделю</w:t>
      </w:r>
    </w:p>
    <w:p w:rsidR="003E2873" w:rsidRPr="003E2873" w:rsidRDefault="003E2873" w:rsidP="00FC7498">
      <w:pPr>
        <w:numPr>
          <w:ilvl w:val="0"/>
          <w:numId w:val="3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10 дней</w:t>
      </w:r>
    </w:p>
    <w:p w:rsidR="003E2873" w:rsidRPr="003E2873" w:rsidRDefault="003E2873" w:rsidP="00FC7498">
      <w:pPr>
        <w:numPr>
          <w:ilvl w:val="0"/>
          <w:numId w:val="3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месяц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 Текущая уборка процедурного кабинета проводится не менее чем:</w:t>
      </w:r>
    </w:p>
    <w:p w:rsidR="003E2873" w:rsidRPr="003E2873" w:rsidRDefault="003E2873" w:rsidP="00FC7498">
      <w:pPr>
        <w:numPr>
          <w:ilvl w:val="0"/>
          <w:numId w:val="3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день перед началом работы</w:t>
      </w:r>
    </w:p>
    <w:p w:rsidR="003E2873" w:rsidRPr="003E2873" w:rsidRDefault="003E2873" w:rsidP="00FC7498">
      <w:pPr>
        <w:numPr>
          <w:ilvl w:val="0"/>
          <w:numId w:val="3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раза в день</w:t>
      </w:r>
    </w:p>
    <w:p w:rsidR="003E2873" w:rsidRPr="003E2873" w:rsidRDefault="003E2873" w:rsidP="00FC7498">
      <w:pPr>
        <w:numPr>
          <w:ilvl w:val="0"/>
          <w:numId w:val="3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раза в сутки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 Предметы ухода, оборудование и все, что соприкасается с неповрежденной кожей, подлежат:</w:t>
      </w:r>
    </w:p>
    <w:p w:rsidR="003E2873" w:rsidRPr="003E2873" w:rsidRDefault="003E2873" w:rsidP="00FC7498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дезинфекции</w:t>
      </w:r>
    </w:p>
    <w:p w:rsidR="003E2873" w:rsidRPr="003E2873" w:rsidRDefault="003E2873" w:rsidP="00FC7498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предстерилизационной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очистке</w:t>
      </w:r>
    </w:p>
    <w:p w:rsidR="003E2873" w:rsidRPr="003E2873" w:rsidRDefault="003E2873" w:rsidP="00FC7498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32. После каждого пациента перчатки:</w:t>
      </w:r>
    </w:p>
    <w:p w:rsidR="003E2873" w:rsidRPr="003E2873" w:rsidRDefault="003E2873" w:rsidP="00FC7498">
      <w:pPr>
        <w:numPr>
          <w:ilvl w:val="0"/>
          <w:numId w:val="3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менять</w:t>
      </w:r>
    </w:p>
    <w:p w:rsidR="003E2873" w:rsidRPr="003E2873" w:rsidRDefault="003E2873" w:rsidP="00FC7498">
      <w:pPr>
        <w:numPr>
          <w:ilvl w:val="0"/>
          <w:numId w:val="3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протирать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дезинфектантом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меняя</w:t>
      </w:r>
    </w:p>
    <w:p w:rsidR="003E2873" w:rsidRPr="003E2873" w:rsidRDefault="003E2873" w:rsidP="00FC7498">
      <w:pPr>
        <w:numPr>
          <w:ilvl w:val="0"/>
          <w:numId w:val="3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 верно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33. Срок сохранения стерильности изделий в биксе (КС):</w:t>
      </w:r>
    </w:p>
    <w:p w:rsidR="003E2873" w:rsidRPr="003E2873" w:rsidRDefault="003E2873" w:rsidP="00FC7498">
      <w:pPr>
        <w:numPr>
          <w:ilvl w:val="0"/>
          <w:numId w:val="57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часов            </w:t>
      </w: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суток</w:t>
      </w: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20 дней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34. Срок сохранения стерильности изделий в биксе (КФ) с антибактериальным фильтром:</w:t>
      </w:r>
    </w:p>
    <w:p w:rsidR="003E2873" w:rsidRPr="003E2873" w:rsidRDefault="003E2873" w:rsidP="00FC7498">
      <w:pPr>
        <w:numPr>
          <w:ilvl w:val="0"/>
          <w:numId w:val="5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часов</w:t>
      </w:r>
    </w:p>
    <w:p w:rsidR="003E2873" w:rsidRPr="003E2873" w:rsidRDefault="003E2873" w:rsidP="00FC7498">
      <w:pPr>
        <w:numPr>
          <w:ilvl w:val="0"/>
          <w:numId w:val="5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 суток</w:t>
      </w:r>
    </w:p>
    <w:p w:rsidR="003E2873" w:rsidRPr="003E2873" w:rsidRDefault="003E2873" w:rsidP="00FC7498">
      <w:pPr>
        <w:numPr>
          <w:ilvl w:val="0"/>
          <w:numId w:val="5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дней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35. К классу «А» относятся приближенные по составу к твердым бытовым медицинские отходы:</w:t>
      </w:r>
    </w:p>
    <w:p w:rsidR="003E2873" w:rsidRPr="003E2873" w:rsidRDefault="003E2873" w:rsidP="00FC7498">
      <w:pPr>
        <w:numPr>
          <w:ilvl w:val="0"/>
          <w:numId w:val="58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эпидемиологически</w:t>
      </w:r>
      <w:proofErr w:type="spellEnd"/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безопасные</w:t>
      </w:r>
    </w:p>
    <w:p w:rsidR="003E2873" w:rsidRPr="003E2873" w:rsidRDefault="003E2873" w:rsidP="00FC7498">
      <w:pPr>
        <w:numPr>
          <w:ilvl w:val="0"/>
          <w:numId w:val="58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</w:t>
      </w:r>
    </w:p>
    <w:p w:rsidR="003E2873" w:rsidRPr="003E2873" w:rsidRDefault="003E2873" w:rsidP="00FC7498">
      <w:pPr>
        <w:numPr>
          <w:ilvl w:val="0"/>
          <w:numId w:val="58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чрезвычайно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36. К классу «Б» относятся медицинские отходы:</w:t>
      </w:r>
    </w:p>
    <w:p w:rsidR="003E2873" w:rsidRPr="003E2873" w:rsidRDefault="003E2873" w:rsidP="00FC7498">
      <w:pPr>
        <w:numPr>
          <w:ilvl w:val="0"/>
          <w:numId w:val="59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безопасные</w:t>
      </w:r>
    </w:p>
    <w:p w:rsidR="003E2873" w:rsidRPr="003E2873" w:rsidRDefault="003E2873" w:rsidP="00FC7498">
      <w:pPr>
        <w:numPr>
          <w:ilvl w:val="0"/>
          <w:numId w:val="59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эпидемиологически</w:t>
      </w:r>
      <w:proofErr w:type="spellEnd"/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опасные</w:t>
      </w:r>
    </w:p>
    <w:p w:rsidR="003E2873" w:rsidRPr="003E2873" w:rsidRDefault="003E2873" w:rsidP="00FC7498">
      <w:pPr>
        <w:numPr>
          <w:ilvl w:val="0"/>
          <w:numId w:val="59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чрезвычайно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37. К классу «В» относятся медицинские отходы:</w:t>
      </w:r>
    </w:p>
    <w:p w:rsidR="003E2873" w:rsidRPr="003E2873" w:rsidRDefault="003E2873" w:rsidP="00FC7498">
      <w:pPr>
        <w:numPr>
          <w:ilvl w:val="0"/>
          <w:numId w:val="60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безопасные</w:t>
      </w:r>
    </w:p>
    <w:p w:rsidR="003E2873" w:rsidRPr="003E2873" w:rsidRDefault="003E2873" w:rsidP="00FC7498">
      <w:pPr>
        <w:numPr>
          <w:ilvl w:val="0"/>
          <w:numId w:val="60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</w:t>
      </w:r>
    </w:p>
    <w:p w:rsidR="003E2873" w:rsidRPr="003E2873" w:rsidRDefault="003E2873" w:rsidP="00FC7498">
      <w:pPr>
        <w:numPr>
          <w:ilvl w:val="0"/>
          <w:numId w:val="60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чрезвычайно </w:t>
      </w:r>
      <w:proofErr w:type="spellStart"/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эпидемиологически</w:t>
      </w:r>
      <w:proofErr w:type="spellEnd"/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опасные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38. К классу «Г» относятся приближенные по составу к промышленным медицинские отходы:</w:t>
      </w:r>
    </w:p>
    <w:p w:rsidR="003E2873" w:rsidRPr="003E2873" w:rsidRDefault="003E2873" w:rsidP="00FC7498">
      <w:pPr>
        <w:numPr>
          <w:ilvl w:val="0"/>
          <w:numId w:val="6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чрезвычайно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</w:t>
      </w:r>
    </w:p>
    <w:p w:rsidR="003E2873" w:rsidRPr="003E2873" w:rsidRDefault="003E2873" w:rsidP="00FC7498">
      <w:pPr>
        <w:numPr>
          <w:ilvl w:val="0"/>
          <w:numId w:val="6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токсикологически</w:t>
      </w:r>
      <w:proofErr w:type="spellEnd"/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опасные</w:t>
      </w:r>
    </w:p>
    <w:p w:rsidR="003E2873" w:rsidRPr="003E2873" w:rsidRDefault="003E2873" w:rsidP="00FC7498">
      <w:pPr>
        <w:numPr>
          <w:ilvl w:val="0"/>
          <w:numId w:val="6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радиоактивные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39. Смешение отходов различных классов на всех стадиях их сбора, временного хранения и транспортировки:</w:t>
      </w:r>
    </w:p>
    <w:p w:rsidR="003E2873" w:rsidRPr="003E2873" w:rsidRDefault="003E2873" w:rsidP="00FC7498">
      <w:pPr>
        <w:numPr>
          <w:ilvl w:val="0"/>
          <w:numId w:val="62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</w:t>
      </w:r>
    </w:p>
    <w:p w:rsidR="003E2873" w:rsidRPr="003E2873" w:rsidRDefault="003E2873" w:rsidP="00FC7498">
      <w:pPr>
        <w:numPr>
          <w:ilvl w:val="0"/>
          <w:numId w:val="62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недопустимо</w:t>
      </w:r>
    </w:p>
    <w:p w:rsidR="003E2873" w:rsidRPr="003E2873" w:rsidRDefault="003E2873" w:rsidP="00FC7498">
      <w:pPr>
        <w:numPr>
          <w:ilvl w:val="0"/>
          <w:numId w:val="62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40. Одноразовые пакеты для сбора отходов класса «Б» должны иметь окраску:</w:t>
      </w:r>
    </w:p>
    <w:p w:rsidR="003E2873" w:rsidRPr="003E2873" w:rsidRDefault="003E2873" w:rsidP="00FC7498">
      <w:pPr>
        <w:numPr>
          <w:ilvl w:val="0"/>
          <w:numId w:val="63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желтую              </w:t>
      </w: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красную</w:t>
      </w: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белую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41. В состав службы медицины катастроф города входят: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все лечебные учреждения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только скорая помощь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только городские больницы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42. У пострадавшего есть шанс выжить, если медицинская помощь будет оказана в течение: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одного часа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двух часов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первых суток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43. Основными признаками остановки сердца являются: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судороги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отсутствие пульса на сонной артерии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3.узкие зрачки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44. Базовая сердечно-легочная реанимация включает три правила: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обеспечить проходимость верхних дыхательных путей, закрытый массаж сердца, ИВЛ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провести интубацию пострадавшего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внутривенно ввести адреналин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45. Простейший метод восстановления проходимости дыхательных путей – «тройной прием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Сафара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включает: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отсасывание слизи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введение воздуховода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разгибание головы в шейном отделе позвоночника, выдвижение нижней челюсти, открытие рта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46. Для осуществления успешной реанимации обязательны условия: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положение на жестком основании, положение рук на границе средней и нижней третью грудины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наличие двух реаниматоров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воздуховода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47. Сердечно-легочная реанимация может быть прекращена, если при использовании всех доступных методов эффект не отмечается в течении: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5-6 мин.          2. 15 мин.         </w:t>
      </w: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30 мин.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48. Достоверные признаки биологической смерти: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трупные пятна, трупное окоченение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отсутствие дыхания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судорожные подергивания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49. Лекарственные средства первой доврачебной медицинской помощи при анафилактическом шоке: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адреналин, </w:t>
      </w:r>
      <w:proofErr w:type="gramStart"/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преднизолон,  эуфиллин</w:t>
      </w:r>
      <w:proofErr w:type="gramEnd"/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коргликон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димедрол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баралгин, супрастин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50. Неотложная помощь при приступе стенокардии: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нитроглицерин под язык, горчичники на область сердца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кровопускание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сердечные гликозиды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51. Симптомы начавшегося инфаркта миокарда: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длительные боли за грудиной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боли в грудной клетке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головные боли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52. При подозрении на начавшийся инфаркт миокарда и неэффективности нитроглицерина больному необходимо: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анальгин, баралгин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коргликон</w:t>
      </w:r>
      <w:proofErr w:type="spellEnd"/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кордиамин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53. Первая помощь при укусе насекомых:</w:t>
      </w:r>
    </w:p>
    <w:p w:rsidR="003E2873" w:rsidRPr="003E2873" w:rsidRDefault="003E2873" w:rsidP="00FC7498">
      <w:pPr>
        <w:numPr>
          <w:ilvl w:val="0"/>
          <w:numId w:val="3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удаление жала, холод к месту укуса</w:t>
      </w:r>
    </w:p>
    <w:p w:rsidR="003E2873" w:rsidRPr="003E2873" w:rsidRDefault="003E2873" w:rsidP="00FC7498">
      <w:pPr>
        <w:numPr>
          <w:ilvl w:val="0"/>
          <w:numId w:val="3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полуспиртовой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компресс</w:t>
      </w:r>
    </w:p>
    <w:p w:rsidR="003E2873" w:rsidRPr="003E2873" w:rsidRDefault="003E2873" w:rsidP="00FC7498">
      <w:pPr>
        <w:numPr>
          <w:ilvl w:val="0"/>
          <w:numId w:val="3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обкалывание места укуса раствором новокаина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54. Если ребенок 3 лет, играя, засунул в ухо горошину, тактика медсестры:</w:t>
      </w:r>
    </w:p>
    <w:p w:rsidR="003E2873" w:rsidRPr="003E2873" w:rsidRDefault="003E2873" w:rsidP="00FC7498">
      <w:pPr>
        <w:numPr>
          <w:ilvl w:val="0"/>
          <w:numId w:val="3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пинцетом горошину</w:t>
      </w:r>
    </w:p>
    <w:p w:rsidR="003E2873" w:rsidRPr="003E2873" w:rsidRDefault="003E2873" w:rsidP="00FC7498">
      <w:pPr>
        <w:numPr>
          <w:ilvl w:val="0"/>
          <w:numId w:val="3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закапать масло в ухо</w:t>
      </w:r>
    </w:p>
    <w:p w:rsidR="003E2873" w:rsidRPr="003E2873" w:rsidRDefault="003E2873" w:rsidP="00FC7498">
      <w:pPr>
        <w:numPr>
          <w:ilvl w:val="0"/>
          <w:numId w:val="3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немедленно доставить в лечебное учреждение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55. Для удаления инородного тела дыхательных путей у взрослого рекомендуется прием:</w:t>
      </w:r>
    </w:p>
    <w:p w:rsidR="003E2873" w:rsidRPr="003E2873" w:rsidRDefault="003E2873" w:rsidP="00FC7498">
      <w:pPr>
        <w:numPr>
          <w:ilvl w:val="0"/>
          <w:numId w:val="4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Хеймлиха</w:t>
      </w:r>
      <w:proofErr w:type="spellEnd"/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Сафара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</w:t>
      </w: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Альговера</w:t>
      </w:r>
      <w:proofErr w:type="spellEnd"/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56. При попадании железной стружки в глаз необходимо:</w:t>
      </w:r>
    </w:p>
    <w:p w:rsidR="003E2873" w:rsidRPr="003E2873" w:rsidRDefault="003E2873" w:rsidP="00FC7498">
      <w:pPr>
        <w:numPr>
          <w:ilvl w:val="0"/>
          <w:numId w:val="4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закапать альбуцид</w:t>
      </w:r>
    </w:p>
    <w:p w:rsidR="003E2873" w:rsidRPr="003E2873" w:rsidRDefault="003E2873" w:rsidP="00FC7498">
      <w:pPr>
        <w:numPr>
          <w:ilvl w:val="0"/>
          <w:numId w:val="4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наложить бинокулярную повязку, госпитализировать</w:t>
      </w:r>
    </w:p>
    <w:p w:rsidR="003E2873" w:rsidRPr="003E2873" w:rsidRDefault="003E2873" w:rsidP="00FC7498">
      <w:pPr>
        <w:numPr>
          <w:ilvl w:val="0"/>
          <w:numId w:val="4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наложить монокулярная повязка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57. При отравлении кислотами и щелочами рвоту вызывать:</w:t>
      </w:r>
    </w:p>
    <w:p w:rsidR="003E2873" w:rsidRPr="003E2873" w:rsidRDefault="003E2873" w:rsidP="00FC7498">
      <w:pPr>
        <w:numPr>
          <w:ilvl w:val="0"/>
          <w:numId w:val="4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</w:p>
    <w:p w:rsidR="003E2873" w:rsidRPr="003E2873" w:rsidRDefault="003E2873" w:rsidP="00FC7498">
      <w:pPr>
        <w:numPr>
          <w:ilvl w:val="0"/>
          <w:numId w:val="4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</w:t>
      </w:r>
    </w:p>
    <w:p w:rsidR="003E2873" w:rsidRPr="003E2873" w:rsidRDefault="003E2873" w:rsidP="00FC7498">
      <w:pPr>
        <w:numPr>
          <w:ilvl w:val="0"/>
          <w:numId w:val="4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недопустимо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58. Первая медицинская помощь при общем замерзании заключается:</w:t>
      </w:r>
    </w:p>
    <w:p w:rsidR="003E2873" w:rsidRPr="003E2873" w:rsidRDefault="003E2873" w:rsidP="00FC7498">
      <w:pPr>
        <w:numPr>
          <w:ilvl w:val="0"/>
          <w:numId w:val="4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инфузионно-трансфузионной</w:t>
      </w:r>
      <w:proofErr w:type="spellEnd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</w:t>
      </w:r>
    </w:p>
    <w:p w:rsidR="003E2873" w:rsidRPr="003E2873" w:rsidRDefault="003E2873" w:rsidP="00FC7498">
      <w:pPr>
        <w:numPr>
          <w:ilvl w:val="0"/>
          <w:numId w:val="4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растирание отмороженных участков тела снегом</w:t>
      </w:r>
    </w:p>
    <w:p w:rsidR="003E2873" w:rsidRPr="003E2873" w:rsidRDefault="003E2873" w:rsidP="00FC7498">
      <w:pPr>
        <w:numPr>
          <w:ilvl w:val="0"/>
          <w:numId w:val="4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ватно-марлевом </w:t>
      </w:r>
      <w:proofErr w:type="spellStart"/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бинтовании</w:t>
      </w:r>
      <w:proofErr w:type="spellEnd"/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пораженных участков, общем и местном согревании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59. Способы остановки венозного кровотечения:</w:t>
      </w:r>
    </w:p>
    <w:p w:rsidR="003E2873" w:rsidRPr="003E2873" w:rsidRDefault="003E2873" w:rsidP="00FC7498">
      <w:pPr>
        <w:numPr>
          <w:ilvl w:val="0"/>
          <w:numId w:val="4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тампонирование раны кетгутом</w:t>
      </w:r>
    </w:p>
    <w:p w:rsidR="003E2873" w:rsidRPr="003E2873" w:rsidRDefault="003E2873" w:rsidP="00FC7498">
      <w:pPr>
        <w:numPr>
          <w:ilvl w:val="0"/>
          <w:numId w:val="4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тугая давящая повязка</w:t>
      </w:r>
    </w:p>
    <w:p w:rsidR="003E2873" w:rsidRPr="003E2873" w:rsidRDefault="003E2873" w:rsidP="00FC7498">
      <w:pPr>
        <w:numPr>
          <w:ilvl w:val="0"/>
          <w:numId w:val="4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жгута выше раны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60. Характерные признаки артериального кровотечения:</w:t>
      </w:r>
    </w:p>
    <w:p w:rsidR="003E2873" w:rsidRPr="003E2873" w:rsidRDefault="003E2873" w:rsidP="00FC7498">
      <w:pPr>
        <w:numPr>
          <w:ilvl w:val="0"/>
          <w:numId w:val="4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течет ровной струей бордового цвета</w:t>
      </w:r>
    </w:p>
    <w:p w:rsidR="003E2873" w:rsidRPr="003E2873" w:rsidRDefault="003E2873" w:rsidP="00FC7498">
      <w:pPr>
        <w:numPr>
          <w:ilvl w:val="0"/>
          <w:numId w:val="4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кровь течет пульсирующей струей алого цвета</w:t>
      </w:r>
    </w:p>
    <w:p w:rsidR="003E2873" w:rsidRPr="003E2873" w:rsidRDefault="003E2873" w:rsidP="00FC7498">
      <w:pPr>
        <w:numPr>
          <w:ilvl w:val="0"/>
          <w:numId w:val="4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сочится каплями, медленно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61. Место прижатия подключичной артерии при временной остановке кровотечения:</w:t>
      </w:r>
    </w:p>
    <w:p w:rsidR="003E2873" w:rsidRPr="003E2873" w:rsidRDefault="003E2873" w:rsidP="00FC7498">
      <w:pPr>
        <w:numPr>
          <w:ilvl w:val="0"/>
          <w:numId w:val="4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ключице</w:t>
      </w:r>
    </w:p>
    <w:p w:rsidR="003E2873" w:rsidRPr="003E2873" w:rsidRDefault="003E2873" w:rsidP="00FC7498">
      <w:pPr>
        <w:numPr>
          <w:ilvl w:val="0"/>
          <w:numId w:val="4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первому ребру</w:t>
      </w:r>
    </w:p>
    <w:p w:rsidR="003E2873" w:rsidRPr="003E2873" w:rsidRDefault="003E2873" w:rsidP="00FC7498">
      <w:pPr>
        <w:numPr>
          <w:ilvl w:val="0"/>
          <w:numId w:val="4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мягким тканям шеи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62. Максимальное время наложения артериального жгута:</w:t>
      </w:r>
    </w:p>
    <w:p w:rsidR="003E2873" w:rsidRPr="003E2873" w:rsidRDefault="003E2873" w:rsidP="00FC7498">
      <w:pPr>
        <w:numPr>
          <w:ilvl w:val="0"/>
          <w:numId w:val="4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1,5 – 2 часа</w:t>
      </w:r>
    </w:p>
    <w:p w:rsidR="003E2873" w:rsidRPr="003E2873" w:rsidRDefault="003E2873" w:rsidP="00FC7498">
      <w:pPr>
        <w:numPr>
          <w:ilvl w:val="0"/>
          <w:numId w:val="4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15 - 20 мин.</w:t>
      </w:r>
    </w:p>
    <w:p w:rsidR="003E2873" w:rsidRPr="003E2873" w:rsidRDefault="003E2873" w:rsidP="00FC7498">
      <w:pPr>
        <w:numPr>
          <w:ilvl w:val="0"/>
          <w:numId w:val="4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мин. - 1час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63. Показанием к наложению жгута является кровотечение:</w:t>
      </w:r>
    </w:p>
    <w:p w:rsidR="003E2873" w:rsidRPr="003E2873" w:rsidRDefault="003E2873" w:rsidP="00FC7498">
      <w:pPr>
        <w:numPr>
          <w:ilvl w:val="0"/>
          <w:numId w:val="4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артериальное</w:t>
      </w:r>
    </w:p>
    <w:p w:rsidR="003E2873" w:rsidRPr="003E2873" w:rsidRDefault="003E2873" w:rsidP="00FC7498">
      <w:pPr>
        <w:numPr>
          <w:ilvl w:val="0"/>
          <w:numId w:val="4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венозное</w:t>
      </w:r>
    </w:p>
    <w:p w:rsidR="003E2873" w:rsidRPr="003E2873" w:rsidRDefault="003E2873" w:rsidP="00FC7498">
      <w:pPr>
        <w:numPr>
          <w:ilvl w:val="0"/>
          <w:numId w:val="4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паренхиматозное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64. Обязательные мероприятия оказания первой медицинской помощи при ранах:</w:t>
      </w:r>
    </w:p>
    <w:p w:rsidR="003E2873" w:rsidRPr="003E2873" w:rsidRDefault="003E2873" w:rsidP="00FC7498">
      <w:pPr>
        <w:numPr>
          <w:ilvl w:val="0"/>
          <w:numId w:val="4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обезболивающий препарат</w:t>
      </w:r>
    </w:p>
    <w:p w:rsidR="003E2873" w:rsidRPr="003E2873" w:rsidRDefault="003E2873" w:rsidP="00FC7498">
      <w:pPr>
        <w:numPr>
          <w:ilvl w:val="0"/>
          <w:numId w:val="4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промыть рану</w:t>
      </w:r>
    </w:p>
    <w:p w:rsidR="003E2873" w:rsidRPr="003E2873" w:rsidRDefault="003E2873" w:rsidP="00FC7498">
      <w:pPr>
        <w:numPr>
          <w:ilvl w:val="0"/>
          <w:numId w:val="4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временная остановка кровотечения, наложение повязки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65. Пострадавший с переломом грудного отдела позвоночника транспортируется в положении:</w:t>
      </w:r>
    </w:p>
    <w:p w:rsidR="003E2873" w:rsidRPr="003E2873" w:rsidRDefault="003E2873" w:rsidP="00FC7498">
      <w:pPr>
        <w:numPr>
          <w:ilvl w:val="0"/>
          <w:numId w:val="5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боку на жестких носилках</w:t>
      </w:r>
    </w:p>
    <w:p w:rsidR="003E2873" w:rsidRPr="003E2873" w:rsidRDefault="003E2873" w:rsidP="00FC7498">
      <w:pPr>
        <w:numPr>
          <w:ilvl w:val="0"/>
          <w:numId w:val="5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лежа на спине на жестких носилках</w:t>
      </w:r>
    </w:p>
    <w:p w:rsidR="003E2873" w:rsidRPr="003E2873" w:rsidRDefault="003E2873" w:rsidP="00FC7498">
      <w:pPr>
        <w:numPr>
          <w:ilvl w:val="0"/>
          <w:numId w:val="5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жестком сидении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66. Пострадавший с переломом ребер транспортируется в положении:</w:t>
      </w:r>
    </w:p>
    <w:p w:rsidR="003E2873" w:rsidRPr="003E2873" w:rsidRDefault="003E2873" w:rsidP="00FC7498">
      <w:pPr>
        <w:numPr>
          <w:ilvl w:val="0"/>
          <w:numId w:val="5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           2. </w:t>
      </w: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Полусидя</w:t>
      </w: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лежа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67. Протяженность иммобилизации при переломе бедра:</w:t>
      </w:r>
    </w:p>
    <w:p w:rsidR="003E2873" w:rsidRPr="003E2873" w:rsidRDefault="003E2873" w:rsidP="00FC7498">
      <w:pPr>
        <w:numPr>
          <w:ilvl w:val="0"/>
          <w:numId w:val="5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кончиков пальцев стопы до подмышки</w:t>
      </w:r>
    </w:p>
    <w:p w:rsidR="003E2873" w:rsidRPr="003E2873" w:rsidRDefault="003E2873" w:rsidP="00FC7498">
      <w:pPr>
        <w:numPr>
          <w:ilvl w:val="0"/>
          <w:numId w:val="5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коленного сустава до подмышки</w:t>
      </w:r>
    </w:p>
    <w:p w:rsidR="003E2873" w:rsidRPr="003E2873" w:rsidRDefault="003E2873" w:rsidP="00FC7498">
      <w:pPr>
        <w:numPr>
          <w:ilvl w:val="0"/>
          <w:numId w:val="5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подмышки до тазобедренного сустава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68. При переломе костей голени протяженность иммобилизации:</w:t>
      </w:r>
    </w:p>
    <w:p w:rsidR="003E2873" w:rsidRPr="003E2873" w:rsidRDefault="003E2873" w:rsidP="00FC7498">
      <w:pPr>
        <w:numPr>
          <w:ilvl w:val="0"/>
          <w:numId w:val="5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лодыжки до подмышки</w:t>
      </w:r>
    </w:p>
    <w:p w:rsidR="003E2873" w:rsidRPr="003E2873" w:rsidRDefault="003E2873" w:rsidP="00FC7498">
      <w:pPr>
        <w:numPr>
          <w:ilvl w:val="0"/>
          <w:numId w:val="5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лодыжки до середины бедра</w:t>
      </w:r>
    </w:p>
    <w:p w:rsidR="003E2873" w:rsidRPr="003E2873" w:rsidRDefault="003E2873" w:rsidP="00FC7498">
      <w:pPr>
        <w:numPr>
          <w:ilvl w:val="0"/>
          <w:numId w:val="5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кончиков или от основания пальцев стопы до верхней трети бедра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69. При повреждении таза и тазовых органов транспортировка пострадавшего производится в положении:</w:t>
      </w:r>
    </w:p>
    <w:p w:rsidR="003E2873" w:rsidRPr="003E2873" w:rsidRDefault="003E2873" w:rsidP="00FC7498">
      <w:pPr>
        <w:numPr>
          <w:ilvl w:val="0"/>
          <w:numId w:val="5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боку</w:t>
      </w:r>
    </w:p>
    <w:p w:rsidR="003E2873" w:rsidRPr="003E2873" w:rsidRDefault="003E2873" w:rsidP="00FC7498">
      <w:pPr>
        <w:numPr>
          <w:ilvl w:val="0"/>
          <w:numId w:val="5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животом вниз</w:t>
      </w:r>
    </w:p>
    <w:p w:rsidR="003E2873" w:rsidRPr="003E2873" w:rsidRDefault="003E2873" w:rsidP="00FC7498">
      <w:pPr>
        <w:numPr>
          <w:ilvl w:val="0"/>
          <w:numId w:val="5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«лягушки»</w:t>
      </w:r>
    </w:p>
    <w:p w:rsidR="003E2873" w:rsidRPr="003E2873" w:rsidRDefault="003E2873" w:rsidP="003E28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70. При оказании неотложной помощи при травматическом пневмотораксе необходимо наложение повязки:</w:t>
      </w:r>
    </w:p>
    <w:p w:rsidR="003E2873" w:rsidRPr="003E2873" w:rsidRDefault="003E2873" w:rsidP="00FC7498">
      <w:pPr>
        <w:numPr>
          <w:ilvl w:val="0"/>
          <w:numId w:val="5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асептической</w:t>
      </w:r>
    </w:p>
    <w:p w:rsidR="003E2873" w:rsidRPr="003E2873" w:rsidRDefault="003E2873" w:rsidP="00FC7498">
      <w:pPr>
        <w:numPr>
          <w:ilvl w:val="0"/>
          <w:numId w:val="5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окклюзионной</w:t>
      </w:r>
      <w:proofErr w:type="spellEnd"/>
      <w:r w:rsidRPr="003E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(воздухонепроницаемой)</w:t>
      </w:r>
    </w:p>
    <w:p w:rsidR="003E2873" w:rsidRPr="003E2873" w:rsidRDefault="003E2873" w:rsidP="00FC7498">
      <w:pPr>
        <w:numPr>
          <w:ilvl w:val="0"/>
          <w:numId w:val="5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</w:t>
      </w:r>
      <w:proofErr w:type="spellEnd"/>
    </w:p>
    <w:p w:rsidR="00561B72" w:rsidRDefault="00561B72" w:rsidP="00124451">
      <w:pPr>
        <w:overflowPunct w:val="0"/>
        <w:autoSpaceDE w:val="0"/>
        <w:autoSpaceDN w:val="0"/>
        <w:adjustRightInd w:val="0"/>
        <w:spacing w:before="120" w:after="6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561B72" w:rsidSect="003E2873">
          <w:type w:val="continuous"/>
          <w:pgSz w:w="11906" w:h="16838"/>
          <w:pgMar w:top="284" w:right="567" w:bottom="426" w:left="567" w:header="708" w:footer="708" w:gutter="0"/>
          <w:cols w:num="2" w:space="708"/>
          <w:docGrid w:linePitch="360"/>
        </w:sectPr>
      </w:pP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Задания в тестовой форме</w:t>
      </w: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B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(жирным шрифтом выделен правильный ответ)</w:t>
      </w:r>
    </w:p>
    <w:p w:rsidR="00561B72" w:rsidRPr="00561B72" w:rsidRDefault="00561B72" w:rsidP="00561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  <w:sectPr w:rsidR="00561B72" w:rsidRPr="00561B72" w:rsidSect="00D00E6E">
          <w:pgSz w:w="11906" w:h="16838"/>
          <w:pgMar w:top="567" w:right="567" w:bottom="567" w:left="567" w:header="709" w:footer="709" w:gutter="0"/>
          <w:cols w:space="720"/>
        </w:sectPr>
      </w:pP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1. Гигиеническое воспитание и обучение граждан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обязательно;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осуществляется по желанию;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обязательно и регламентировано Законом Российской Федерации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Особенности течения гриппа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острое начало, лихорадка (высокая температура);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сыпи;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время от момента контакта с больным до первых проявлений болезни более 20 суток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При заболевании людей гриппом типа А(H1N1)09, основными симптомами болезни являются: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высокая температура, боль в горле, насморк или заложенный нос, головная боль и др.;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только высокая температура;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3) чувство усталости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Лица, обеспечивающие уход за больным гриппом должны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носить маски;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носить медицинские халаты, маски, перчатки и защиту для глаз (защитные очки);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носить стерильные перчатки, респираторы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5. При использовании масок необходимо соблюдать следующие рекомендации 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6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 должна быть закреплена свободно, с зазорами;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 w:rsidRPr="00561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влажную или отсыревшую маску следует сменить на новую, сухую, не использовать вторично одноразовые маски;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использованную одноразовую маску можно использовать вторично</w:t>
      </w:r>
    </w:p>
    <w:p w:rsidR="00561B72" w:rsidRPr="00561B72" w:rsidRDefault="00561B72" w:rsidP="0056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Изоляцию больного гриппом проводят до исчезновения клинических симптомов, но не менее чем на … дней с момента появления симптомов гриппа.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1) 5 дней;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10 дней;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7 дней</w:t>
      </w:r>
    </w:p>
    <w:p w:rsidR="00561B72" w:rsidRPr="00561B72" w:rsidRDefault="00561B72" w:rsidP="0056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7. Для специфической профилактики сезонного гриппа используют </w:t>
      </w:r>
    </w:p>
    <w:p w:rsidR="00561B72" w:rsidRPr="00561B72" w:rsidRDefault="00561B72" w:rsidP="0056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гриппозные вакцины отечественного и зарубежного производства;</w:t>
      </w:r>
    </w:p>
    <w:p w:rsidR="00561B72" w:rsidRPr="00561B72" w:rsidRDefault="00561B72" w:rsidP="0056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медицинских иммунобиологических, противовирусных химиопрепаратов;</w:t>
      </w:r>
    </w:p>
    <w:p w:rsidR="00561B72" w:rsidRPr="00561B72" w:rsidRDefault="00561B72" w:rsidP="0056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предусматривает формирование здорового образа жизни у населения, соблюдение распорядка дня, полноценное питание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8. </w:t>
      </w:r>
      <w:r w:rsidRPr="00561B72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Медицинская сестра несет моральную ответственность за свою деятельность перед: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 w:cs="Times New Roman"/>
          <w:sz w:val="24"/>
          <w:szCs w:val="24"/>
          <w:lang w:eastAsia="ru-RU"/>
        </w:rPr>
        <w:t>1) пациентом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 w:cs="Times New Roman"/>
          <w:sz w:val="24"/>
          <w:szCs w:val="24"/>
          <w:lang w:eastAsia="ru-RU"/>
        </w:rPr>
        <w:t>2) пациентом и коллегами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3) пациентом и </w:t>
      </w:r>
      <w:proofErr w:type="gramStart"/>
      <w:r w:rsidRPr="00561B7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коллегами</w:t>
      </w:r>
      <w:proofErr w:type="gramEnd"/>
      <w:r w:rsidRPr="00561B7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и обществом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9.</w:t>
      </w:r>
      <w:r w:rsidRPr="00561B72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 xml:space="preserve"> Этический кодекс медицинской сестры принят: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 w:cs="Times New Roman"/>
          <w:sz w:val="24"/>
          <w:szCs w:val="24"/>
          <w:lang w:eastAsia="ru-RU"/>
        </w:rPr>
        <w:t>1) Всемирной организацией здравоохранения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 w:cs="Times New Roman"/>
          <w:sz w:val="24"/>
          <w:szCs w:val="24"/>
          <w:lang w:eastAsia="ru-RU"/>
        </w:rPr>
        <w:t>2) Министерством здравоохранения РФ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3) Ассоциацией медицинских сестер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</w:t>
      </w:r>
      <w:r w:rsidRPr="00561B72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 xml:space="preserve"> Совокупность норм поведения медицинского работника и их регулирование в лечебном процессе- это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1) медицинская этика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 w:cs="Times New Roman"/>
          <w:sz w:val="24"/>
          <w:szCs w:val="24"/>
          <w:lang w:eastAsia="ru-RU"/>
        </w:rPr>
        <w:t>2) сестринский процесс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 w:cs="Times New Roman"/>
          <w:sz w:val="24"/>
          <w:szCs w:val="24"/>
          <w:lang w:eastAsia="ru-RU"/>
        </w:rPr>
        <w:t>3) сестринское дело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 Информированное добровольное согласие на медицинское вмешательство пациент дает с возраста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1) 16 лет;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15 лет;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3) 18 лет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 Целью аккредитации медицинского учреждения является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защита интересов потребителей медицинских услуг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определение объема медицинской помощи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установление соответствия стандартами качества медицинской помощи 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 К видам медицинской помощи относятся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первичная медико-санитарная помощь;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специализированная, скорая, паллиативная;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верно все выше перечисленное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 Медицинская помощь, которая оказывается при проведении профилактических мероприятий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плановая;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неотложная;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экстренная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 Медицинский осмотр, который проводится в целях динамического наблюдения за состоянием здоровья работников, учащихся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предварительный;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периодический;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профилактический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 Изъятие органов и тканей для трансплантации у живого донора не допустимо, если ему не исполнилось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18 лет;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15 лет;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3) 20 лет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 В стационаре можно находиться с ребенком до достижения им возраста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1) 3 лет;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4 лет;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3) 7 лет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 Быть донорами половых клеток имеют право граждане в возрасте от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1) 25-35 лет;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20-30 лет;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18-35 лет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19. Суррогатной матерью может быть пациентка в возрасте от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1) 20-30 лет;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20-35 лет;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3) 18-35 лет</w:t>
      </w:r>
    </w:p>
    <w:p w:rsidR="00561B72" w:rsidRPr="00561B72" w:rsidRDefault="00561B72" w:rsidP="00561B7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20. </w:t>
      </w:r>
      <w:r w:rsidRPr="00561B7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Медицинская психология изучает:</w:t>
      </w:r>
    </w:p>
    <w:p w:rsidR="00561B72" w:rsidRPr="00561B72" w:rsidRDefault="00561B72" w:rsidP="00561B7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1) место и роль психических процессов в возникновении и течении болезней</w:t>
      </w:r>
    </w:p>
    <w:p w:rsidR="00561B72" w:rsidRPr="00561B72" w:rsidRDefault="00561B72" w:rsidP="00561B7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Calibri" w:hAnsi="Times New Roman" w:cs="Times New Roman"/>
          <w:sz w:val="24"/>
          <w:szCs w:val="24"/>
          <w:lang w:eastAsia="ru-RU"/>
        </w:rPr>
        <w:t>2) роли медицинских работников в лечении больных</w:t>
      </w:r>
    </w:p>
    <w:p w:rsidR="00561B72" w:rsidRPr="00561B72" w:rsidRDefault="00561B72" w:rsidP="00561B7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Calibri" w:hAnsi="Times New Roman" w:cs="Times New Roman"/>
          <w:sz w:val="24"/>
          <w:szCs w:val="24"/>
          <w:lang w:eastAsia="ru-RU"/>
        </w:rPr>
        <w:t>3) психологию общения медицинских работников и пациентов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21. </w:t>
      </w:r>
      <w:r w:rsidRPr="00561B72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Что составляет этическую основу профессиональной деятельности медицинской сестры?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1) гуманность и милосердие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 w:cs="Times New Roman"/>
          <w:sz w:val="24"/>
          <w:szCs w:val="24"/>
          <w:lang w:eastAsia="ru-RU"/>
        </w:rPr>
        <w:t>2) душевность, доброта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 w:cs="Times New Roman"/>
          <w:sz w:val="24"/>
          <w:szCs w:val="24"/>
          <w:lang w:eastAsia="ru-RU"/>
        </w:rPr>
        <w:t>3) долг и обязанности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 Здоровье – это…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часть медицинского ухода за здоровьем, специфическая профессиональная деятельность, наука и искусст</w:t>
      </w: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во;</w:t>
      </w:r>
    </w:p>
    <w:p w:rsidR="00561B72" w:rsidRPr="00561B72" w:rsidRDefault="00561B72" w:rsidP="0056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совокупность природных, социальных, психологических, духовных факторов жизнедеятельности человека;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динамическая гармония личности с окружающей средой, достигнутая посредством адаптации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 Философия сестринского дела – это…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часть медицинского ухода за здоровьем, специфическая профессиональная деятельность, наука и искусство;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является частью общей философии и представляет собой систему взглядов на взаимоотношения между сестрой, пациентом, обществом и окружающей средой;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исследовательская деятельность в области сестринской практики</w:t>
      </w:r>
    </w:p>
    <w:p w:rsidR="00561B72" w:rsidRPr="00561B72" w:rsidRDefault="00561B72" w:rsidP="00561B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24. </w:t>
      </w:r>
      <w:proofErr w:type="spellStart"/>
      <w:r w:rsidRPr="00561B7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Эмпатия</w:t>
      </w:r>
      <w:proofErr w:type="spellEnd"/>
      <w:r w:rsidRPr="00561B7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– это:</w:t>
      </w:r>
    </w:p>
    <w:p w:rsidR="00561B72" w:rsidRPr="00561B72" w:rsidRDefault="00561B72" w:rsidP="00561B7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Calibri" w:hAnsi="Times New Roman" w:cs="Times New Roman"/>
          <w:sz w:val="24"/>
          <w:szCs w:val="24"/>
          <w:lang w:eastAsia="ru-RU"/>
        </w:rPr>
        <w:t>1) полная схожесть убеждений, мнений, эмоционального состояния партнеров</w:t>
      </w:r>
    </w:p>
    <w:p w:rsidR="00561B72" w:rsidRPr="00561B72" w:rsidRDefault="00561B72" w:rsidP="00561B7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Calibri" w:hAnsi="Times New Roman" w:cs="Times New Roman"/>
          <w:sz w:val="24"/>
          <w:szCs w:val="24"/>
          <w:lang w:eastAsia="ru-RU"/>
        </w:rPr>
        <w:t>2) умение манипулировать людьми в своих целях</w:t>
      </w:r>
    </w:p>
    <w:p w:rsidR="00561B72" w:rsidRPr="00561B72" w:rsidRDefault="00561B72" w:rsidP="00561B7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3) умение распознавать эмоции окружающих, откликаться на них</w:t>
      </w:r>
    </w:p>
    <w:p w:rsidR="00561B72" w:rsidRPr="00561B72" w:rsidRDefault="00561B72" w:rsidP="00561B72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 К субъективному методу сестринского обследования относится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определение отеков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расспрос пациента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измерение артериального давления</w:t>
      </w:r>
    </w:p>
    <w:p w:rsidR="00561B72" w:rsidRPr="00561B72" w:rsidRDefault="00561B72" w:rsidP="00561B7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26. </w:t>
      </w:r>
      <w:r w:rsidRPr="00561B7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Способ предупреждения конфликтов в профессиональной деятельности медсестры:</w:t>
      </w:r>
    </w:p>
    <w:p w:rsidR="00561B72" w:rsidRPr="00561B72" w:rsidRDefault="00561B72" w:rsidP="00561B7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1) консенсус</w:t>
      </w:r>
    </w:p>
    <w:p w:rsidR="00561B72" w:rsidRPr="00561B72" w:rsidRDefault="00561B72" w:rsidP="00561B7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Calibri" w:hAnsi="Times New Roman" w:cs="Times New Roman"/>
          <w:sz w:val="24"/>
          <w:szCs w:val="24"/>
          <w:lang w:eastAsia="ru-RU"/>
        </w:rPr>
        <w:t>2) обсуждение в коллективе</w:t>
      </w:r>
    </w:p>
    <w:p w:rsidR="00561B72" w:rsidRPr="00561B72" w:rsidRDefault="00561B72" w:rsidP="00561B7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Calibri" w:hAnsi="Times New Roman" w:cs="Times New Roman"/>
          <w:sz w:val="24"/>
          <w:szCs w:val="24"/>
          <w:lang w:eastAsia="ru-RU"/>
        </w:rPr>
        <w:t>3) полемика</w:t>
      </w:r>
    </w:p>
    <w:p w:rsidR="00561B72" w:rsidRPr="00561B72" w:rsidRDefault="00561B72" w:rsidP="00561B7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27. </w:t>
      </w:r>
      <w:r w:rsidRPr="00561B7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 ятрогенным относятся заболевания:</w:t>
      </w:r>
    </w:p>
    <w:p w:rsidR="00561B72" w:rsidRPr="00561B72" w:rsidRDefault="00561B72" w:rsidP="00561B7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1) обусловленные вредными факторами производства</w:t>
      </w:r>
    </w:p>
    <w:p w:rsidR="00561B72" w:rsidRPr="00561B72" w:rsidRDefault="00561B72" w:rsidP="00561B7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2) обусловленные неосторожными действиями или высказываниями медицинских работников</w:t>
      </w:r>
    </w:p>
    <w:p w:rsidR="00561B72" w:rsidRPr="00561B72" w:rsidRDefault="00561B72" w:rsidP="00561B7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Calibri" w:hAnsi="Times New Roman" w:cs="Times New Roman"/>
          <w:sz w:val="24"/>
          <w:szCs w:val="24"/>
          <w:lang w:eastAsia="ru-RU"/>
        </w:rPr>
        <w:t>3) с неблагоприятным прогнозом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 Ежедневная влажная уборка в палатах проводится не реже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1) 4 раз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3 раз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2 раз</w:t>
      </w:r>
    </w:p>
    <w:p w:rsidR="00561B72" w:rsidRPr="00561B72" w:rsidRDefault="00561B72" w:rsidP="00561B72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 Для предупреждения распространения инфекции проводят дезинфекцию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профилактическую;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очаговую;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текущую</w:t>
      </w:r>
    </w:p>
    <w:p w:rsidR="00561B72" w:rsidRPr="00561B72" w:rsidRDefault="00561B72" w:rsidP="00561B72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 Аппарат, применяемый для стерилизации перевязочного материала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термостат;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автоклав;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сухожаровой шкаф</w:t>
      </w:r>
    </w:p>
    <w:p w:rsidR="00561B72" w:rsidRPr="00561B72" w:rsidRDefault="00561B72" w:rsidP="00561B72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 Вид уборки процедурного кабинета, которая проводится в конце рабочего дня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заключительная; 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текущая;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генеральная</w:t>
      </w:r>
    </w:p>
    <w:p w:rsidR="00561B72" w:rsidRPr="00561B72" w:rsidRDefault="00561B72" w:rsidP="00561B72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32. Генеральную уборку процедурного кабинета проводят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1) 2 раза в месяц;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1 раз в месяц;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1 раз в неделю</w:t>
      </w:r>
    </w:p>
    <w:p w:rsidR="00561B72" w:rsidRPr="00561B72" w:rsidRDefault="00561B72" w:rsidP="00561B72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33. Максимальная концентрация ВИЧ определяется в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мокроте;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слюне;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крови</w:t>
      </w:r>
    </w:p>
    <w:p w:rsidR="00561B72" w:rsidRPr="00561B72" w:rsidRDefault="00561B72" w:rsidP="00561B72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34. Фенолфталеиновая проба проводится для определения остатков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масляного раствора;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крови;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моющего средства</w:t>
      </w:r>
    </w:p>
    <w:p w:rsidR="00561B72" w:rsidRPr="00561B72" w:rsidRDefault="00561B72" w:rsidP="00561B72">
      <w:p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35. Универсальная проба для проверки мед. инструментария на наличие скрытой крови называется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бензидиновой</w:t>
      </w:r>
      <w:proofErr w:type="spellEnd"/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фенолфталеиновой;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proofErr w:type="spellStart"/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азопирамовой</w:t>
      </w:r>
      <w:proofErr w:type="spellEnd"/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36. </w:t>
      </w:r>
      <w:r w:rsidRPr="00561B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Для достижения эффективного мытья и обеззараживания рук необходимо соблюдать следующие условия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разрешается наличие на руках колец, перстней и других ювелирных украшений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коротко подстриженные ногти, отсутствие лака на ногтях, отсутствие искусственных ногтей, отсутствие на руках колец, перстней и других ювелирных украшений;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только отсутствие лака на ногтях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37. Перчатки необходимо надевать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во всех случаях, когда возможен контакт с кровью или другими биологическими субстратами;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при переходе от одного пациента к другому;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после гигиенической обработки рук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38. Смена белья пациентам должна проводиться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 мере загрязнения, регулярно, но не реже 1 раза в 10 дней;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 мере загрязнения, регулярно, но не реже 1 раза в 5 дней;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по мере загрязнения, регулярно, но не реже 1 раза в 7 дней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39. </w:t>
      </w: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Смена одежды мед. персонала в учреждениях терапевтического профиля осуществляется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ежедневно и по мере загрязнения;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2 раза в неделю и по мере загрязнения;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еженедельно</w:t>
      </w:r>
    </w:p>
    <w:p w:rsidR="00561B72" w:rsidRPr="00561B72" w:rsidRDefault="00561B72" w:rsidP="00561B72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40. Полное уничтожение микроорганизмов, их споровых форм называется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дезинфекцией;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стерилизацией;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дезинсекцией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41. Медицинские изделия многократного применения подлежат последовательно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дезинфекции, </w:t>
      </w:r>
      <w:proofErr w:type="spellStart"/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предстерилизационной</w:t>
      </w:r>
      <w:proofErr w:type="spellEnd"/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очистке, стерилизации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промыванию под проточной водой, стерилизации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дезинфекции, стерилизации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42. Емкости с дезинфицирующими, моющими и стерилизующими средствами должны</w:t>
      </w:r>
    </w:p>
    <w:p w:rsidR="00561B72" w:rsidRPr="00561B72" w:rsidRDefault="00561B72" w:rsidP="00561B72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</w:rPr>
        <w:t>1) быть снабжены крышками, иметь четкие надписи с указанием названия дезинфицирующего средства, его концентрации, назначения, даты приготовления рабочих растворов;</w:t>
      </w:r>
    </w:p>
    <w:p w:rsidR="00561B72" w:rsidRPr="00561B72" w:rsidRDefault="00561B72" w:rsidP="00561B72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B72">
        <w:rPr>
          <w:rFonts w:ascii="Times New Roman" w:eastAsia="Times New Roman" w:hAnsi="Times New Roman" w:cs="Times New Roman"/>
          <w:sz w:val="24"/>
          <w:szCs w:val="24"/>
        </w:rPr>
        <w:t>2) допускается хранение без крышки;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маркировка не обязательна</w:t>
      </w:r>
    </w:p>
    <w:p w:rsidR="00561B72" w:rsidRPr="00561B72" w:rsidRDefault="00561B72" w:rsidP="00561B72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</w:rPr>
        <w:t>43. Изделия однократного применения после использования</w:t>
      </w:r>
    </w:p>
    <w:p w:rsidR="00561B72" w:rsidRPr="00561B72" w:rsidRDefault="00561B72" w:rsidP="00561B72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B72">
        <w:rPr>
          <w:rFonts w:ascii="Times New Roman" w:eastAsia="Times New Roman" w:hAnsi="Times New Roman" w:cs="Times New Roman"/>
          <w:sz w:val="24"/>
          <w:szCs w:val="24"/>
        </w:rPr>
        <w:t>1) подлежат сразу же удалению в пакеты желтого цвета;</w:t>
      </w:r>
    </w:p>
    <w:p w:rsidR="00561B72" w:rsidRPr="00561B72" w:rsidRDefault="00561B72" w:rsidP="00561B72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B72">
        <w:rPr>
          <w:rFonts w:ascii="Times New Roman" w:eastAsia="Times New Roman" w:hAnsi="Times New Roman" w:cs="Times New Roman"/>
          <w:sz w:val="24"/>
          <w:szCs w:val="24"/>
        </w:rPr>
        <w:t>2) подлежат стерилизации и утилизации;</w:t>
      </w:r>
    </w:p>
    <w:p w:rsidR="00561B72" w:rsidRPr="00561B72" w:rsidRDefault="00561B72" w:rsidP="00561B72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</w:rPr>
        <w:t>3) подлежат обеззараживанию, их повторное использование запрещается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</w:rPr>
        <w:t>44. Изделия медицинского назначения, простерилизованные в стерилизационных коробках, допускается извлекать для использования из стерилизационных коробок после их вскрытия не более чем в течение (в часах)</w:t>
      </w:r>
    </w:p>
    <w:p w:rsidR="00561B72" w:rsidRPr="00561B72" w:rsidRDefault="00561B72" w:rsidP="00561B72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</w:rPr>
        <w:t>1) 6 часов;</w:t>
      </w:r>
    </w:p>
    <w:p w:rsidR="00561B72" w:rsidRPr="00561B72" w:rsidRDefault="00561B72" w:rsidP="00561B72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B72">
        <w:rPr>
          <w:rFonts w:ascii="Times New Roman" w:eastAsia="Times New Roman" w:hAnsi="Times New Roman" w:cs="Times New Roman"/>
          <w:sz w:val="24"/>
          <w:szCs w:val="24"/>
        </w:rPr>
        <w:t>2) 24 часов;</w:t>
      </w:r>
    </w:p>
    <w:p w:rsidR="00561B72" w:rsidRPr="00561B72" w:rsidRDefault="00561B72" w:rsidP="00561B72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B72">
        <w:rPr>
          <w:rFonts w:ascii="Times New Roman" w:eastAsia="Times New Roman" w:hAnsi="Times New Roman" w:cs="Times New Roman"/>
          <w:sz w:val="24"/>
          <w:szCs w:val="24"/>
        </w:rPr>
        <w:t>3) 2 часов</w:t>
      </w:r>
    </w:p>
    <w:p w:rsidR="00561B72" w:rsidRPr="00561B72" w:rsidRDefault="00561B72" w:rsidP="00561B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imbus Sans L" w:hAnsi="Times New Roman" w:cs="Times New Roman"/>
          <w:sz w:val="24"/>
          <w:szCs w:val="24"/>
          <w:u w:val="single"/>
          <w:lang w:eastAsia="hi-IN" w:bidi="hi-IN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45. </w:t>
      </w:r>
      <w:r w:rsidRPr="00561B72">
        <w:rPr>
          <w:rFonts w:ascii="Times New Roman" w:eastAsia="Nimbus Sans L" w:hAnsi="Times New Roman" w:cs="Times New Roman"/>
          <w:sz w:val="24"/>
          <w:szCs w:val="24"/>
          <w:u w:val="single"/>
          <w:lang w:eastAsia="hi-IN" w:bidi="hi-IN"/>
        </w:rPr>
        <w:t>При возникновении аварийной ситуации на рабочем месте медицинский работник обязан в случае порезов и уколов</w:t>
      </w:r>
    </w:p>
    <w:p w:rsidR="00561B72" w:rsidRPr="00561B72" w:rsidRDefault="00561B72" w:rsidP="00561B72">
      <w:pPr>
        <w:widowControl w:val="0"/>
        <w:suppressAutoHyphens/>
        <w:spacing w:after="0" w:line="240" w:lineRule="auto"/>
        <w:rPr>
          <w:rFonts w:ascii="Times New Roman" w:eastAsia="Nimbus Sans L" w:hAnsi="Times New Roman" w:cs="Times New Roman"/>
          <w:sz w:val="24"/>
          <w:szCs w:val="24"/>
          <w:lang w:eastAsia="hi-IN" w:bidi="hi-IN"/>
        </w:rPr>
      </w:pPr>
      <w:r w:rsidRPr="00561B72">
        <w:rPr>
          <w:rFonts w:ascii="Times New Roman" w:eastAsia="Nimbus Sans L" w:hAnsi="Times New Roman" w:cs="Times New Roman"/>
          <w:sz w:val="24"/>
          <w:szCs w:val="24"/>
          <w:lang w:eastAsia="hi-IN" w:bidi="hi-IN"/>
        </w:rPr>
        <w:t>1) это место обрабатывают 70%-м спиртом, обмывают водой с мылом и повторно обрабатывают 70%-м спиртом;</w:t>
      </w:r>
    </w:p>
    <w:p w:rsidR="00561B72" w:rsidRPr="00561B72" w:rsidRDefault="00561B72" w:rsidP="00561B72">
      <w:pPr>
        <w:widowControl w:val="0"/>
        <w:suppressAutoHyphens/>
        <w:spacing w:after="0" w:line="240" w:lineRule="auto"/>
        <w:rPr>
          <w:rFonts w:ascii="Times New Roman" w:eastAsia="Nimbus Sans L" w:hAnsi="Times New Roman" w:cs="Times New Roman"/>
          <w:sz w:val="24"/>
          <w:szCs w:val="24"/>
          <w:lang w:eastAsia="hi-IN" w:bidi="hi-IN"/>
        </w:rPr>
      </w:pPr>
      <w:r w:rsidRPr="00561B72">
        <w:rPr>
          <w:rFonts w:ascii="Times New Roman" w:eastAsia="Nimbus Sans L" w:hAnsi="Times New Roman" w:cs="Times New Roman"/>
          <w:sz w:val="24"/>
          <w:szCs w:val="24"/>
          <w:lang w:eastAsia="hi-IN" w:bidi="hi-IN"/>
        </w:rPr>
        <w:t>2) промыть большим количеством воды и прополоскать 70% раствором этилового спирта</w:t>
      </w:r>
      <w:r w:rsidRPr="00561B72">
        <w:rPr>
          <w:rFonts w:ascii="Times New Roman" w:eastAsia="Nimbus Sans L" w:hAnsi="Times New Roman" w:cs="Times New Roman"/>
          <w:b/>
          <w:bCs/>
          <w:sz w:val="24"/>
          <w:szCs w:val="24"/>
          <w:lang w:eastAsia="hi-IN" w:bidi="hi-IN"/>
        </w:rPr>
        <w:t>,</w:t>
      </w:r>
    </w:p>
    <w:p w:rsidR="00561B72" w:rsidRPr="00561B72" w:rsidRDefault="00561B72" w:rsidP="00561B72">
      <w:pPr>
        <w:widowControl w:val="0"/>
        <w:suppressAutoHyphens/>
        <w:spacing w:after="0" w:line="240" w:lineRule="auto"/>
        <w:rPr>
          <w:rFonts w:ascii="Times New Roman" w:eastAsia="Nimbus Sans L" w:hAnsi="Times New Roman" w:cs="Times New Roman"/>
          <w:b/>
          <w:sz w:val="24"/>
          <w:szCs w:val="24"/>
          <w:lang w:eastAsia="hi-IN" w:bidi="hi-IN"/>
        </w:rPr>
      </w:pPr>
      <w:r w:rsidRPr="00561B72">
        <w:rPr>
          <w:rFonts w:ascii="Times New Roman" w:eastAsia="Nimbus Sans L" w:hAnsi="Times New Roman" w:cs="Times New Roman"/>
          <w:b/>
          <w:sz w:val="24"/>
          <w:szCs w:val="24"/>
          <w:lang w:eastAsia="hi-IN" w:bidi="hi-IN"/>
        </w:rPr>
        <w:t>3) немедленно снять перчатки, вымыть руки с мылом под проточной водой, обработать руки 70%-м спиртом, смазать ранку 5%-м спиртовым раствором йода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46. </w:t>
      </w: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Отходы класса Б подлежат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обязательному обеззараживанию (дезинфекции)/обезвреживанию;</w:t>
      </w:r>
    </w:p>
    <w:p w:rsidR="00561B72" w:rsidRPr="00561B72" w:rsidRDefault="00561B72" w:rsidP="005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обязательному обеззараживанию (дезинфекции)/обезвреживанию;</w:t>
      </w:r>
    </w:p>
    <w:p w:rsidR="00561B72" w:rsidRPr="00561B72" w:rsidRDefault="00561B72" w:rsidP="00561B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1B72">
        <w:rPr>
          <w:rFonts w:ascii="Times New Roman" w:eastAsia="Calibri" w:hAnsi="Times New Roman" w:cs="Times New Roman"/>
          <w:sz w:val="24"/>
          <w:szCs w:val="24"/>
        </w:rPr>
        <w:t>3) дезинфицируются не реже 1 раза в неделю</w:t>
      </w:r>
    </w:p>
    <w:p w:rsidR="00561B72" w:rsidRPr="00561B72" w:rsidRDefault="00561B72" w:rsidP="00561B72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47. Клавиша «</w:t>
      </w:r>
      <w:r w:rsidRPr="00561B72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Enter</w:t>
      </w:r>
      <w:r w:rsidRPr="00561B7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» обозначает: </w:t>
      </w:r>
    </w:p>
    <w:p w:rsidR="00561B72" w:rsidRPr="00561B72" w:rsidRDefault="00561B72" w:rsidP="00561B72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1) окончание ввода команды или выбор из меню</w:t>
      </w:r>
    </w:p>
    <w:p w:rsidR="00561B72" w:rsidRPr="00561B72" w:rsidRDefault="00561B72" w:rsidP="00561B72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Calibri" w:hAnsi="Times New Roman" w:cs="Times New Roman"/>
          <w:sz w:val="24"/>
          <w:szCs w:val="24"/>
          <w:lang w:eastAsia="ru-RU"/>
        </w:rPr>
        <w:t>2) отмену любой команды или выход из программы</w:t>
      </w:r>
    </w:p>
    <w:p w:rsidR="00561B72" w:rsidRPr="00561B72" w:rsidRDefault="00561B72" w:rsidP="00561B72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Calibri" w:hAnsi="Times New Roman" w:cs="Times New Roman"/>
          <w:sz w:val="24"/>
          <w:szCs w:val="24"/>
          <w:lang w:eastAsia="ru-RU"/>
        </w:rPr>
        <w:t>3) переключение алфавита клавиатуры (русский/латинский)</w:t>
      </w:r>
    </w:p>
    <w:p w:rsidR="00561B72" w:rsidRPr="00561B72" w:rsidRDefault="00561B72" w:rsidP="00561B72">
      <w:pPr>
        <w:spacing w:after="0" w:line="240" w:lineRule="auto"/>
        <w:ind w:left="426" w:right="-82" w:hanging="426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48. В компьютерах для длительного хранения информации используются:</w:t>
      </w:r>
    </w:p>
    <w:p w:rsidR="00561B72" w:rsidRPr="00561B72" w:rsidRDefault="00561B72" w:rsidP="00561B72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1) жесткие диски</w:t>
      </w:r>
    </w:p>
    <w:p w:rsidR="00561B72" w:rsidRPr="00561B72" w:rsidRDefault="00561B72" w:rsidP="00561B72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Calibri" w:hAnsi="Times New Roman" w:cs="Times New Roman"/>
          <w:sz w:val="24"/>
          <w:szCs w:val="24"/>
          <w:lang w:eastAsia="ru-RU"/>
        </w:rPr>
        <w:t>2) дисководы</w:t>
      </w:r>
    </w:p>
    <w:p w:rsidR="00561B72" w:rsidRPr="00561B72" w:rsidRDefault="00561B72" w:rsidP="00561B72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Calibri" w:hAnsi="Times New Roman" w:cs="Times New Roman"/>
          <w:sz w:val="24"/>
          <w:szCs w:val="24"/>
          <w:lang w:eastAsia="ru-RU"/>
        </w:rPr>
        <w:t>3) оперативно-запоминающее устройство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Nimbus Sans L" w:hAnsi="Times New Roman" w:cs="Times New Roman"/>
          <w:sz w:val="24"/>
          <w:szCs w:val="24"/>
          <w:u w:val="single"/>
          <w:lang w:eastAsia="hi-IN" w:bidi="hi-IN"/>
        </w:rPr>
        <w:t xml:space="preserve">49. </w:t>
      </w:r>
      <w:r w:rsidRPr="00561B72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На медицинскую сестру обязанность хранить профессиональную тайну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 w:cs="Times New Roman"/>
          <w:sz w:val="24"/>
          <w:szCs w:val="24"/>
          <w:lang w:eastAsia="ru-RU"/>
        </w:rPr>
        <w:t>1) не распространяется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 w:cs="Times New Roman"/>
          <w:sz w:val="24"/>
          <w:szCs w:val="24"/>
          <w:lang w:eastAsia="ru-RU"/>
        </w:rPr>
        <w:t>2) распространяется в ряде случаев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3) распространяется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561B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50. </w:t>
      </w:r>
      <w:r w:rsidRPr="00561B72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 xml:space="preserve">Медицинская </w:t>
      </w:r>
      <w:proofErr w:type="gramStart"/>
      <w:r w:rsidRPr="00561B72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деонтология  -</w:t>
      </w:r>
      <w:proofErr w:type="gramEnd"/>
      <w:r w:rsidRPr="00561B72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это: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 w:cs="Times New Roman"/>
          <w:sz w:val="24"/>
          <w:szCs w:val="24"/>
          <w:lang w:eastAsia="ru-RU"/>
        </w:rPr>
        <w:t>1) наука о должном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2) наука о профессиональном долге медицинских работников</w:t>
      </w:r>
    </w:p>
    <w:p w:rsidR="00561B72" w:rsidRPr="00561B72" w:rsidRDefault="00561B72" w:rsidP="00561B7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61B72">
        <w:rPr>
          <w:rFonts w:ascii="Times New Roman" w:eastAsia="Arial Unicode MS" w:hAnsi="Times New Roman" w:cs="Times New Roman"/>
          <w:sz w:val="24"/>
          <w:szCs w:val="24"/>
          <w:lang w:eastAsia="ru-RU"/>
        </w:rPr>
        <w:t>3) наука о морали поведения</w:t>
      </w:r>
    </w:p>
    <w:p w:rsidR="00561B72" w:rsidRPr="00561B72" w:rsidRDefault="00561B72" w:rsidP="00561B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4451" w:rsidRPr="003E2873" w:rsidRDefault="00124451" w:rsidP="00124451">
      <w:pPr>
        <w:pStyle w:val="a3"/>
        <w:spacing w:after="0" w:line="240" w:lineRule="auto"/>
        <w:ind w:left="1065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</w:p>
    <w:p w:rsidR="00124451" w:rsidRPr="003E2873" w:rsidRDefault="00124451" w:rsidP="00FC7498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124451" w:rsidRPr="003E2873" w:rsidSect="00561B72">
          <w:pgSz w:w="11906" w:h="16838"/>
          <w:pgMar w:top="567" w:right="567" w:bottom="284" w:left="567" w:header="708" w:footer="708" w:gutter="0"/>
          <w:cols w:num="2" w:space="708"/>
          <w:docGrid w:linePitch="360"/>
        </w:sectPr>
      </w:pPr>
      <w:r w:rsidRPr="003E2873">
        <w:rPr>
          <w:rFonts w:ascii="Times New Roman" w:eastAsia="Arial Unicode MS" w:hAnsi="Times New Roman"/>
          <w:i/>
          <w:sz w:val="24"/>
          <w:szCs w:val="24"/>
          <w:lang w:eastAsia="ru-RU"/>
        </w:rPr>
        <w:br w:type="page"/>
      </w:r>
    </w:p>
    <w:p w:rsidR="00124451" w:rsidRPr="003E2873" w:rsidRDefault="00124451" w:rsidP="00561B72">
      <w:pPr>
        <w:rPr>
          <w:sz w:val="24"/>
          <w:szCs w:val="24"/>
        </w:rPr>
      </w:pPr>
    </w:p>
    <w:sectPr w:rsidR="00124451" w:rsidRPr="003E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57F8"/>
    <w:multiLevelType w:val="hybridMultilevel"/>
    <w:tmpl w:val="31C8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8622D"/>
    <w:multiLevelType w:val="hybridMultilevel"/>
    <w:tmpl w:val="366C42D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8C5165"/>
    <w:multiLevelType w:val="hybridMultilevel"/>
    <w:tmpl w:val="9B42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B120F"/>
    <w:multiLevelType w:val="hybridMultilevel"/>
    <w:tmpl w:val="E814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52A82"/>
    <w:multiLevelType w:val="hybridMultilevel"/>
    <w:tmpl w:val="0988F2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0B5948"/>
    <w:multiLevelType w:val="hybridMultilevel"/>
    <w:tmpl w:val="E366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B6541"/>
    <w:multiLevelType w:val="hybridMultilevel"/>
    <w:tmpl w:val="9626AC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64ABA"/>
    <w:multiLevelType w:val="hybridMultilevel"/>
    <w:tmpl w:val="918ACD50"/>
    <w:lvl w:ilvl="0" w:tplc="21FE64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5367F"/>
    <w:multiLevelType w:val="hybridMultilevel"/>
    <w:tmpl w:val="D4509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758CE"/>
    <w:multiLevelType w:val="hybridMultilevel"/>
    <w:tmpl w:val="4702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13F60"/>
    <w:multiLevelType w:val="hybridMultilevel"/>
    <w:tmpl w:val="EBC4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84774"/>
    <w:multiLevelType w:val="hybridMultilevel"/>
    <w:tmpl w:val="D008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66506"/>
    <w:multiLevelType w:val="hybridMultilevel"/>
    <w:tmpl w:val="E8B04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E5AE1"/>
    <w:multiLevelType w:val="hybridMultilevel"/>
    <w:tmpl w:val="6882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55819"/>
    <w:multiLevelType w:val="hybridMultilevel"/>
    <w:tmpl w:val="DA4A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E7FCD"/>
    <w:multiLevelType w:val="hybridMultilevel"/>
    <w:tmpl w:val="4582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36AB7"/>
    <w:multiLevelType w:val="hybridMultilevel"/>
    <w:tmpl w:val="8C58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CD16EC"/>
    <w:multiLevelType w:val="hybridMultilevel"/>
    <w:tmpl w:val="2014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0C705F"/>
    <w:multiLevelType w:val="hybridMultilevel"/>
    <w:tmpl w:val="75940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2C75D7"/>
    <w:multiLevelType w:val="hybridMultilevel"/>
    <w:tmpl w:val="1B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CF3D9B"/>
    <w:multiLevelType w:val="hybridMultilevel"/>
    <w:tmpl w:val="372A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982B98"/>
    <w:multiLevelType w:val="hybridMultilevel"/>
    <w:tmpl w:val="2C0A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DC3B5E"/>
    <w:multiLevelType w:val="hybridMultilevel"/>
    <w:tmpl w:val="6948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DD6AB2"/>
    <w:multiLevelType w:val="hybridMultilevel"/>
    <w:tmpl w:val="E0CA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A852E5"/>
    <w:multiLevelType w:val="hybridMultilevel"/>
    <w:tmpl w:val="EA70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2E5C35"/>
    <w:multiLevelType w:val="hybridMultilevel"/>
    <w:tmpl w:val="5A68AD6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3671FC"/>
    <w:multiLevelType w:val="hybridMultilevel"/>
    <w:tmpl w:val="46F2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8F5BB3"/>
    <w:multiLevelType w:val="hybridMultilevel"/>
    <w:tmpl w:val="4C16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B23305"/>
    <w:multiLevelType w:val="hybridMultilevel"/>
    <w:tmpl w:val="1F44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36644A"/>
    <w:multiLevelType w:val="hybridMultilevel"/>
    <w:tmpl w:val="7924B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3F3A5D"/>
    <w:multiLevelType w:val="hybridMultilevel"/>
    <w:tmpl w:val="7500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EF64B9"/>
    <w:multiLevelType w:val="hybridMultilevel"/>
    <w:tmpl w:val="CE84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A51E44"/>
    <w:multiLevelType w:val="hybridMultilevel"/>
    <w:tmpl w:val="85AA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A25DD4"/>
    <w:multiLevelType w:val="hybridMultilevel"/>
    <w:tmpl w:val="D348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FB6178"/>
    <w:multiLevelType w:val="hybridMultilevel"/>
    <w:tmpl w:val="0854E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120208"/>
    <w:multiLevelType w:val="hybridMultilevel"/>
    <w:tmpl w:val="4BFA178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892A53"/>
    <w:multiLevelType w:val="hybridMultilevel"/>
    <w:tmpl w:val="B71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E8622E"/>
    <w:multiLevelType w:val="hybridMultilevel"/>
    <w:tmpl w:val="6E9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563D13"/>
    <w:multiLevelType w:val="hybridMultilevel"/>
    <w:tmpl w:val="65EC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D55A1F"/>
    <w:multiLevelType w:val="hybridMultilevel"/>
    <w:tmpl w:val="40B6D5A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C394E72"/>
    <w:multiLevelType w:val="hybridMultilevel"/>
    <w:tmpl w:val="5F66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5330F4"/>
    <w:multiLevelType w:val="hybridMultilevel"/>
    <w:tmpl w:val="5EE04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D53415"/>
    <w:multiLevelType w:val="hybridMultilevel"/>
    <w:tmpl w:val="870E86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00D283A"/>
    <w:multiLevelType w:val="hybridMultilevel"/>
    <w:tmpl w:val="FCC83AA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9E3B6C"/>
    <w:multiLevelType w:val="hybridMultilevel"/>
    <w:tmpl w:val="C8D054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FD222F"/>
    <w:multiLevelType w:val="hybridMultilevel"/>
    <w:tmpl w:val="1654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0B4DFE"/>
    <w:multiLevelType w:val="hybridMultilevel"/>
    <w:tmpl w:val="794CFE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52345BF"/>
    <w:multiLevelType w:val="hybridMultilevel"/>
    <w:tmpl w:val="FE7A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2F75D6"/>
    <w:multiLevelType w:val="hybridMultilevel"/>
    <w:tmpl w:val="DD4E72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77F4514"/>
    <w:multiLevelType w:val="hybridMultilevel"/>
    <w:tmpl w:val="9796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457A94"/>
    <w:multiLevelType w:val="hybridMultilevel"/>
    <w:tmpl w:val="C186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EE56E9"/>
    <w:multiLevelType w:val="hybridMultilevel"/>
    <w:tmpl w:val="FA34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B35F29"/>
    <w:multiLevelType w:val="hybridMultilevel"/>
    <w:tmpl w:val="CBCE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5B1A74"/>
    <w:multiLevelType w:val="hybridMultilevel"/>
    <w:tmpl w:val="169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B471AA"/>
    <w:multiLevelType w:val="hybridMultilevel"/>
    <w:tmpl w:val="8C7E4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566DF3"/>
    <w:multiLevelType w:val="hybridMultilevel"/>
    <w:tmpl w:val="B68CB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52F6981"/>
    <w:multiLevelType w:val="hybridMultilevel"/>
    <w:tmpl w:val="A68006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7903188"/>
    <w:multiLevelType w:val="hybridMultilevel"/>
    <w:tmpl w:val="C7A8FC3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97C5646"/>
    <w:multiLevelType w:val="hybridMultilevel"/>
    <w:tmpl w:val="946697B4"/>
    <w:lvl w:ilvl="0" w:tplc="510ED5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EF30ED"/>
    <w:multiLevelType w:val="hybridMultilevel"/>
    <w:tmpl w:val="82708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917367"/>
    <w:multiLevelType w:val="hybridMultilevel"/>
    <w:tmpl w:val="0540C3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EFF5D7A"/>
    <w:multiLevelType w:val="hybridMultilevel"/>
    <w:tmpl w:val="9672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7449F1"/>
    <w:multiLevelType w:val="hybridMultilevel"/>
    <w:tmpl w:val="E6CA8E32"/>
    <w:lvl w:ilvl="0" w:tplc="B89494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58"/>
  </w:num>
  <w:num w:numId="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41"/>
  </w:num>
  <w:num w:numId="17">
    <w:abstractNumId w:val="6"/>
  </w:num>
  <w:num w:numId="18">
    <w:abstractNumId w:val="54"/>
  </w:num>
  <w:num w:numId="19">
    <w:abstractNumId w:val="60"/>
  </w:num>
  <w:num w:numId="20">
    <w:abstractNumId w:val="48"/>
  </w:num>
  <w:num w:numId="21">
    <w:abstractNumId w:val="4"/>
  </w:num>
  <w:num w:numId="22">
    <w:abstractNumId w:val="8"/>
  </w:num>
  <w:num w:numId="23">
    <w:abstractNumId w:val="18"/>
  </w:num>
  <w:num w:numId="24">
    <w:abstractNumId w:val="7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28"/>
  </w:num>
  <w:num w:numId="28">
    <w:abstractNumId w:val="11"/>
  </w:num>
  <w:num w:numId="29">
    <w:abstractNumId w:val="24"/>
  </w:num>
  <w:num w:numId="30">
    <w:abstractNumId w:val="19"/>
  </w:num>
  <w:num w:numId="31">
    <w:abstractNumId w:val="2"/>
  </w:num>
  <w:num w:numId="32">
    <w:abstractNumId w:val="51"/>
  </w:num>
  <w:num w:numId="33">
    <w:abstractNumId w:val="40"/>
  </w:num>
  <w:num w:numId="34">
    <w:abstractNumId w:val="16"/>
  </w:num>
  <w:num w:numId="35">
    <w:abstractNumId w:val="37"/>
  </w:num>
  <w:num w:numId="36">
    <w:abstractNumId w:val="30"/>
  </w:num>
  <w:num w:numId="37">
    <w:abstractNumId w:val="23"/>
  </w:num>
  <w:num w:numId="38">
    <w:abstractNumId w:val="22"/>
  </w:num>
  <w:num w:numId="39">
    <w:abstractNumId w:val="47"/>
  </w:num>
  <w:num w:numId="40">
    <w:abstractNumId w:val="21"/>
  </w:num>
  <w:num w:numId="41">
    <w:abstractNumId w:val="38"/>
  </w:num>
  <w:num w:numId="42">
    <w:abstractNumId w:val="9"/>
  </w:num>
  <w:num w:numId="43">
    <w:abstractNumId w:val="20"/>
  </w:num>
  <w:num w:numId="44">
    <w:abstractNumId w:val="15"/>
  </w:num>
  <w:num w:numId="45">
    <w:abstractNumId w:val="50"/>
  </w:num>
  <w:num w:numId="46">
    <w:abstractNumId w:val="5"/>
  </w:num>
  <w:num w:numId="47">
    <w:abstractNumId w:val="13"/>
  </w:num>
  <w:num w:numId="48">
    <w:abstractNumId w:val="14"/>
  </w:num>
  <w:num w:numId="49">
    <w:abstractNumId w:val="10"/>
  </w:num>
  <w:num w:numId="50">
    <w:abstractNumId w:val="3"/>
  </w:num>
  <w:num w:numId="51">
    <w:abstractNumId w:val="61"/>
  </w:num>
  <w:num w:numId="52">
    <w:abstractNumId w:val="31"/>
  </w:num>
  <w:num w:numId="53">
    <w:abstractNumId w:val="49"/>
  </w:num>
  <w:num w:numId="54">
    <w:abstractNumId w:val="0"/>
  </w:num>
  <w:num w:numId="55">
    <w:abstractNumId w:val="26"/>
  </w:num>
  <w:num w:numId="56">
    <w:abstractNumId w:val="17"/>
  </w:num>
  <w:num w:numId="57">
    <w:abstractNumId w:val="53"/>
  </w:num>
  <w:num w:numId="58">
    <w:abstractNumId w:val="27"/>
  </w:num>
  <w:num w:numId="59">
    <w:abstractNumId w:val="36"/>
  </w:num>
  <w:num w:numId="60">
    <w:abstractNumId w:val="45"/>
  </w:num>
  <w:num w:numId="61">
    <w:abstractNumId w:val="59"/>
  </w:num>
  <w:num w:numId="62">
    <w:abstractNumId w:val="12"/>
  </w:num>
  <w:num w:numId="63">
    <w:abstractNumId w:val="5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F4"/>
    <w:rsid w:val="00124451"/>
    <w:rsid w:val="001E05E6"/>
    <w:rsid w:val="003E2873"/>
    <w:rsid w:val="00423DFB"/>
    <w:rsid w:val="00561B72"/>
    <w:rsid w:val="005F0287"/>
    <w:rsid w:val="007D7DF4"/>
    <w:rsid w:val="008876C3"/>
    <w:rsid w:val="00BB7450"/>
    <w:rsid w:val="00C92257"/>
    <w:rsid w:val="00D036C5"/>
    <w:rsid w:val="00D130B0"/>
    <w:rsid w:val="00D301DD"/>
    <w:rsid w:val="00D352A3"/>
    <w:rsid w:val="00DD6726"/>
    <w:rsid w:val="00EA38D9"/>
    <w:rsid w:val="00F21A99"/>
    <w:rsid w:val="00F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37288-3F85-47A1-82CF-016B97FC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51"/>
    <w:pPr>
      <w:ind w:left="720"/>
      <w:contextualSpacing/>
    </w:pPr>
  </w:style>
  <w:style w:type="character" w:customStyle="1" w:styleId="FontStyle43">
    <w:name w:val="Font Style43"/>
    <w:rsid w:val="00124451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124451"/>
    <w:pPr>
      <w:widowControl w:val="0"/>
      <w:autoSpaceDE w:val="0"/>
      <w:autoSpaceDN w:val="0"/>
      <w:adjustRightInd w:val="0"/>
      <w:spacing w:after="0" w:line="245" w:lineRule="exact"/>
      <w:ind w:hanging="1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12445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124451"/>
    <w:rPr>
      <w:rFonts w:ascii="Times New Roman" w:hAnsi="Times New Roman" w:cs="Times New Roman"/>
      <w:sz w:val="18"/>
      <w:szCs w:val="18"/>
    </w:rPr>
  </w:style>
  <w:style w:type="character" w:styleId="a4">
    <w:name w:val="Strong"/>
    <w:basedOn w:val="a0"/>
    <w:uiPriority w:val="22"/>
    <w:qFormat/>
    <w:rsid w:val="005F0287"/>
    <w:rPr>
      <w:b/>
      <w:bCs/>
    </w:rPr>
  </w:style>
  <w:style w:type="character" w:customStyle="1" w:styleId="apple-converted-space">
    <w:name w:val="apple-converted-space"/>
    <w:basedOn w:val="a0"/>
    <w:rsid w:val="005F0287"/>
  </w:style>
  <w:style w:type="numbering" w:customStyle="1" w:styleId="1">
    <w:name w:val="Нет списка1"/>
    <w:next w:val="a2"/>
    <w:uiPriority w:val="99"/>
    <w:semiHidden/>
    <w:unhideWhenUsed/>
    <w:rsid w:val="003E2873"/>
  </w:style>
  <w:style w:type="numbering" w:customStyle="1" w:styleId="11">
    <w:name w:val="Нет списка11"/>
    <w:next w:val="a2"/>
    <w:uiPriority w:val="99"/>
    <w:semiHidden/>
    <w:unhideWhenUsed/>
    <w:rsid w:val="003E2873"/>
  </w:style>
  <w:style w:type="paragraph" w:styleId="a5">
    <w:name w:val="Balloon Text"/>
    <w:basedOn w:val="a"/>
    <w:link w:val="a6"/>
    <w:uiPriority w:val="99"/>
    <w:semiHidden/>
    <w:unhideWhenUsed/>
    <w:rsid w:val="003E287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3E2873"/>
    <w:rPr>
      <w:rFonts w:ascii="Tahoma" w:eastAsia="Calibri" w:hAnsi="Tahoma" w:cs="Times New Roman"/>
      <w:sz w:val="16"/>
      <w:szCs w:val="16"/>
      <w:lang w:val="x-none"/>
    </w:rPr>
  </w:style>
  <w:style w:type="table" w:styleId="a7">
    <w:name w:val="Table Grid"/>
    <w:basedOn w:val="a1"/>
    <w:uiPriority w:val="39"/>
    <w:rsid w:val="003E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561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F3E01-D882-4E49-AA18-92721309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7981</Words>
  <Characters>45495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2018-03-13T15:23:00Z</dcterms:created>
  <dcterms:modified xsi:type="dcterms:W3CDTF">2018-10-13T08:54:00Z</dcterms:modified>
</cp:coreProperties>
</file>